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B2" w:rsidRPr="00D268B8" w:rsidRDefault="00D268B8">
      <w:pPr>
        <w:spacing w:after="0" w:line="408" w:lineRule="auto"/>
        <w:ind w:left="120"/>
        <w:jc w:val="center"/>
        <w:rPr>
          <w:lang w:val="ru-RU"/>
        </w:rPr>
      </w:pPr>
      <w:bookmarkStart w:id="0" w:name="block-20953614"/>
      <w:r w:rsidRPr="00D268B8">
        <w:rPr>
          <w:rFonts w:ascii="Times New Roman" w:hAnsi="Times New Roman"/>
          <w:b/>
          <w:color w:val="000000"/>
          <w:sz w:val="28"/>
          <w:lang w:val="ru-RU"/>
        </w:rPr>
        <w:t>МИНИСТЕРСТВО ПРОСВЕЩЕНИЯ РОССИЙСКОЙ ФЕДЕРАЦИИ</w:t>
      </w:r>
    </w:p>
    <w:p w:rsidR="00CF60B2" w:rsidRPr="00D268B8" w:rsidRDefault="00D268B8">
      <w:pPr>
        <w:spacing w:after="0" w:line="408" w:lineRule="auto"/>
        <w:ind w:left="120"/>
        <w:jc w:val="center"/>
        <w:rPr>
          <w:lang w:val="ru-RU"/>
        </w:rPr>
      </w:pPr>
      <w:bookmarkStart w:id="1" w:name="80962996-9eae-4b29-807c-6d440604dec5"/>
      <w:r w:rsidRPr="00D268B8">
        <w:rPr>
          <w:rFonts w:ascii="Times New Roman" w:hAnsi="Times New Roman"/>
          <w:b/>
          <w:color w:val="000000"/>
          <w:sz w:val="28"/>
          <w:lang w:val="ru-RU"/>
        </w:rPr>
        <w:t>Министерство образования и науки Республики Дагестан</w:t>
      </w:r>
      <w:bookmarkEnd w:id="1"/>
      <w:r w:rsidRPr="00D268B8">
        <w:rPr>
          <w:rFonts w:ascii="Times New Roman" w:hAnsi="Times New Roman"/>
          <w:b/>
          <w:color w:val="000000"/>
          <w:sz w:val="28"/>
          <w:lang w:val="ru-RU"/>
        </w:rPr>
        <w:t xml:space="preserve"> </w:t>
      </w:r>
    </w:p>
    <w:p w:rsidR="00CF60B2" w:rsidRPr="00D268B8" w:rsidRDefault="00D268B8">
      <w:pPr>
        <w:spacing w:after="0" w:line="408" w:lineRule="auto"/>
        <w:ind w:left="120"/>
        <w:jc w:val="center"/>
        <w:rPr>
          <w:lang w:val="ru-RU"/>
        </w:rPr>
      </w:pPr>
      <w:bookmarkStart w:id="2" w:name="a244f056-0231-4322-a014-8dcea54eab13"/>
      <w:r w:rsidRPr="00D268B8">
        <w:rPr>
          <w:rFonts w:ascii="Times New Roman" w:hAnsi="Times New Roman"/>
          <w:b/>
          <w:color w:val="000000"/>
          <w:sz w:val="28"/>
          <w:lang w:val="ru-RU"/>
        </w:rPr>
        <w:t>ГКУ РД</w:t>
      </w:r>
      <w:proofErr w:type="gramStart"/>
      <w:r w:rsidRPr="00D268B8">
        <w:rPr>
          <w:rFonts w:ascii="Times New Roman" w:hAnsi="Times New Roman"/>
          <w:b/>
          <w:color w:val="000000"/>
          <w:sz w:val="28"/>
          <w:lang w:val="ru-RU"/>
        </w:rPr>
        <w:t>"Ц</w:t>
      </w:r>
      <w:proofErr w:type="gramEnd"/>
      <w:r w:rsidRPr="00D268B8">
        <w:rPr>
          <w:rFonts w:ascii="Times New Roman" w:hAnsi="Times New Roman"/>
          <w:b/>
          <w:color w:val="000000"/>
          <w:sz w:val="28"/>
          <w:lang w:val="ru-RU"/>
        </w:rPr>
        <w:t>ОДОУ ЗОЖ"</w:t>
      </w:r>
      <w:bookmarkEnd w:id="2"/>
    </w:p>
    <w:p w:rsidR="00CF60B2" w:rsidRPr="00D268B8" w:rsidRDefault="00D268B8">
      <w:pPr>
        <w:spacing w:after="0" w:line="408" w:lineRule="auto"/>
        <w:ind w:left="120"/>
        <w:jc w:val="center"/>
        <w:rPr>
          <w:lang w:val="ru-RU"/>
        </w:rPr>
      </w:pPr>
      <w:r w:rsidRPr="00D268B8">
        <w:rPr>
          <w:rFonts w:ascii="Times New Roman" w:hAnsi="Times New Roman"/>
          <w:b/>
          <w:color w:val="000000"/>
          <w:sz w:val="28"/>
          <w:lang w:val="ru-RU"/>
        </w:rPr>
        <w:t>ГКОУ "</w:t>
      </w:r>
      <w:proofErr w:type="spellStart"/>
      <w:r w:rsidRPr="00D268B8">
        <w:rPr>
          <w:rFonts w:ascii="Times New Roman" w:hAnsi="Times New Roman"/>
          <w:b/>
          <w:color w:val="000000"/>
          <w:sz w:val="28"/>
          <w:lang w:val="ru-RU"/>
        </w:rPr>
        <w:t>Ретлобская</w:t>
      </w:r>
      <w:proofErr w:type="spellEnd"/>
      <w:r w:rsidRPr="00D268B8">
        <w:rPr>
          <w:rFonts w:ascii="Times New Roman" w:hAnsi="Times New Roman"/>
          <w:b/>
          <w:color w:val="000000"/>
          <w:sz w:val="28"/>
          <w:lang w:val="ru-RU"/>
        </w:rPr>
        <w:t xml:space="preserve"> СОШ </w:t>
      </w:r>
      <w:proofErr w:type="spellStart"/>
      <w:r w:rsidRPr="00D268B8">
        <w:rPr>
          <w:rFonts w:ascii="Times New Roman" w:hAnsi="Times New Roman"/>
          <w:b/>
          <w:color w:val="000000"/>
          <w:sz w:val="28"/>
          <w:lang w:val="ru-RU"/>
        </w:rPr>
        <w:t>Цунтинского</w:t>
      </w:r>
      <w:proofErr w:type="spellEnd"/>
      <w:r w:rsidRPr="00D268B8">
        <w:rPr>
          <w:rFonts w:ascii="Times New Roman" w:hAnsi="Times New Roman"/>
          <w:b/>
          <w:color w:val="000000"/>
          <w:sz w:val="28"/>
          <w:lang w:val="ru-RU"/>
        </w:rPr>
        <w:t xml:space="preserve"> района"</w:t>
      </w:r>
    </w:p>
    <w:p w:rsidR="00CF60B2" w:rsidRPr="00D268B8" w:rsidRDefault="00CF60B2">
      <w:pPr>
        <w:spacing w:after="0"/>
        <w:ind w:left="120"/>
        <w:rPr>
          <w:lang w:val="ru-RU"/>
        </w:rPr>
      </w:pPr>
    </w:p>
    <w:p w:rsidR="00CF60B2" w:rsidRPr="00D268B8" w:rsidRDefault="00CF60B2">
      <w:pPr>
        <w:spacing w:after="0"/>
        <w:ind w:left="120"/>
        <w:rPr>
          <w:lang w:val="ru-RU"/>
        </w:rPr>
      </w:pPr>
    </w:p>
    <w:p w:rsidR="00CF60B2" w:rsidRPr="00D268B8" w:rsidRDefault="00CF60B2">
      <w:pPr>
        <w:spacing w:after="0"/>
        <w:ind w:left="120"/>
        <w:rPr>
          <w:lang w:val="ru-RU"/>
        </w:rPr>
      </w:pPr>
    </w:p>
    <w:p w:rsidR="00CF60B2" w:rsidRPr="00D268B8" w:rsidRDefault="00CF60B2">
      <w:pPr>
        <w:spacing w:after="0"/>
        <w:ind w:left="120"/>
        <w:rPr>
          <w:lang w:val="ru-RU"/>
        </w:rPr>
      </w:pPr>
    </w:p>
    <w:p w:rsidR="00CF60B2" w:rsidRPr="00D268B8" w:rsidRDefault="00CF60B2">
      <w:pPr>
        <w:spacing w:after="0"/>
        <w:ind w:left="120"/>
        <w:rPr>
          <w:lang w:val="ru-RU"/>
        </w:rPr>
      </w:pPr>
    </w:p>
    <w:p w:rsidR="00CF60B2" w:rsidRDefault="00CF60B2">
      <w:pPr>
        <w:spacing w:after="0"/>
        <w:ind w:left="120"/>
        <w:rPr>
          <w:lang w:val="ru-RU"/>
        </w:rPr>
      </w:pPr>
    </w:p>
    <w:p w:rsidR="003E6BF7" w:rsidRPr="00D268B8" w:rsidRDefault="003E6BF7">
      <w:pPr>
        <w:spacing w:after="0"/>
        <w:ind w:left="120"/>
        <w:rPr>
          <w:lang w:val="ru-RU"/>
        </w:rPr>
      </w:pPr>
    </w:p>
    <w:p w:rsidR="00CF60B2" w:rsidRPr="00D268B8" w:rsidRDefault="00CF60B2">
      <w:pPr>
        <w:spacing w:after="0"/>
        <w:ind w:left="120"/>
        <w:rPr>
          <w:lang w:val="ru-RU"/>
        </w:rPr>
      </w:pPr>
    </w:p>
    <w:p w:rsidR="00CF60B2" w:rsidRPr="00D268B8" w:rsidRDefault="00CF60B2">
      <w:pPr>
        <w:spacing w:after="0"/>
        <w:ind w:left="120"/>
        <w:rPr>
          <w:lang w:val="ru-RU"/>
        </w:rPr>
      </w:pPr>
    </w:p>
    <w:p w:rsidR="00CF60B2" w:rsidRPr="00D268B8" w:rsidRDefault="00CF60B2">
      <w:pPr>
        <w:spacing w:after="0"/>
        <w:ind w:left="120"/>
        <w:rPr>
          <w:lang w:val="ru-RU"/>
        </w:rPr>
      </w:pPr>
    </w:p>
    <w:p w:rsidR="00CF60B2" w:rsidRPr="00D268B8" w:rsidRDefault="00D268B8">
      <w:pPr>
        <w:spacing w:after="0" w:line="408" w:lineRule="auto"/>
        <w:ind w:left="120"/>
        <w:jc w:val="center"/>
        <w:rPr>
          <w:lang w:val="ru-RU"/>
        </w:rPr>
      </w:pPr>
      <w:r w:rsidRPr="00D268B8">
        <w:rPr>
          <w:rFonts w:ascii="Times New Roman" w:hAnsi="Times New Roman"/>
          <w:b/>
          <w:color w:val="000000"/>
          <w:sz w:val="28"/>
          <w:lang w:val="ru-RU"/>
        </w:rPr>
        <w:t>РАБОЧАЯ ПРОГРАММА</w:t>
      </w:r>
    </w:p>
    <w:p w:rsidR="00CF60B2" w:rsidRPr="00D268B8" w:rsidRDefault="00D268B8">
      <w:pPr>
        <w:spacing w:after="0" w:line="408" w:lineRule="auto"/>
        <w:ind w:left="120"/>
        <w:jc w:val="center"/>
        <w:rPr>
          <w:lang w:val="ru-RU"/>
        </w:rPr>
      </w:pPr>
      <w:r w:rsidRPr="00D268B8">
        <w:rPr>
          <w:rFonts w:ascii="Times New Roman" w:hAnsi="Times New Roman"/>
          <w:color w:val="000000"/>
          <w:sz w:val="28"/>
          <w:lang w:val="ru-RU"/>
        </w:rPr>
        <w:t>(</w:t>
      </w:r>
      <w:r>
        <w:rPr>
          <w:rFonts w:ascii="Times New Roman" w:hAnsi="Times New Roman"/>
          <w:color w:val="000000"/>
          <w:sz w:val="28"/>
        </w:rPr>
        <w:t>ID</w:t>
      </w:r>
      <w:r w:rsidRPr="00D268B8">
        <w:rPr>
          <w:rFonts w:ascii="Times New Roman" w:hAnsi="Times New Roman"/>
          <w:color w:val="000000"/>
          <w:sz w:val="28"/>
          <w:lang w:val="ru-RU"/>
        </w:rPr>
        <w:t xml:space="preserve"> 2794742)</w:t>
      </w:r>
    </w:p>
    <w:p w:rsidR="00CF60B2" w:rsidRPr="00D268B8" w:rsidRDefault="00CF60B2">
      <w:pPr>
        <w:spacing w:after="0"/>
        <w:ind w:left="120"/>
        <w:jc w:val="center"/>
        <w:rPr>
          <w:lang w:val="ru-RU"/>
        </w:rPr>
      </w:pPr>
    </w:p>
    <w:p w:rsidR="00CF60B2" w:rsidRPr="00D268B8" w:rsidRDefault="00D268B8">
      <w:pPr>
        <w:spacing w:after="0" w:line="408" w:lineRule="auto"/>
        <w:ind w:left="120"/>
        <w:jc w:val="center"/>
        <w:rPr>
          <w:lang w:val="ru-RU"/>
        </w:rPr>
      </w:pPr>
      <w:r w:rsidRPr="00D268B8">
        <w:rPr>
          <w:rFonts w:ascii="Times New Roman" w:hAnsi="Times New Roman"/>
          <w:b/>
          <w:color w:val="000000"/>
          <w:sz w:val="28"/>
          <w:lang w:val="ru-RU"/>
        </w:rPr>
        <w:t>учебного курса «Геометрия»</w:t>
      </w:r>
    </w:p>
    <w:p w:rsidR="00CF60B2" w:rsidRPr="00D268B8" w:rsidRDefault="00D268B8">
      <w:pPr>
        <w:spacing w:after="0" w:line="408" w:lineRule="auto"/>
        <w:ind w:left="120"/>
        <w:jc w:val="center"/>
        <w:rPr>
          <w:lang w:val="ru-RU"/>
        </w:rPr>
      </w:pPr>
      <w:r w:rsidRPr="00D268B8">
        <w:rPr>
          <w:rFonts w:ascii="Times New Roman" w:hAnsi="Times New Roman"/>
          <w:color w:val="000000"/>
          <w:sz w:val="28"/>
          <w:lang w:val="ru-RU"/>
        </w:rPr>
        <w:t xml:space="preserve">для обучающихся 7-9 классов </w:t>
      </w: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Default="00CF60B2">
      <w:pPr>
        <w:spacing w:after="0"/>
        <w:ind w:left="120"/>
        <w:jc w:val="center"/>
        <w:rPr>
          <w:lang w:val="ru-RU"/>
        </w:rPr>
      </w:pPr>
    </w:p>
    <w:p w:rsidR="003E6BF7" w:rsidRDefault="003E6BF7">
      <w:pPr>
        <w:spacing w:after="0"/>
        <w:ind w:left="120"/>
        <w:jc w:val="center"/>
        <w:rPr>
          <w:lang w:val="ru-RU"/>
        </w:rPr>
      </w:pPr>
    </w:p>
    <w:p w:rsidR="003E6BF7" w:rsidRDefault="003E6BF7">
      <w:pPr>
        <w:spacing w:after="0"/>
        <w:ind w:left="120"/>
        <w:jc w:val="center"/>
        <w:rPr>
          <w:lang w:val="ru-RU"/>
        </w:rPr>
      </w:pPr>
    </w:p>
    <w:p w:rsidR="003E6BF7" w:rsidRDefault="003E6BF7">
      <w:pPr>
        <w:spacing w:after="0"/>
        <w:ind w:left="120"/>
        <w:jc w:val="center"/>
        <w:rPr>
          <w:lang w:val="ru-RU"/>
        </w:rPr>
      </w:pPr>
    </w:p>
    <w:p w:rsidR="003E6BF7" w:rsidRDefault="003E6BF7">
      <w:pPr>
        <w:spacing w:after="0"/>
        <w:ind w:left="120"/>
        <w:jc w:val="center"/>
        <w:rPr>
          <w:lang w:val="ru-RU"/>
        </w:rPr>
      </w:pPr>
    </w:p>
    <w:p w:rsidR="003E6BF7" w:rsidRDefault="003E6BF7">
      <w:pPr>
        <w:spacing w:after="0"/>
        <w:ind w:left="120"/>
        <w:jc w:val="center"/>
        <w:rPr>
          <w:lang w:val="ru-RU"/>
        </w:rPr>
      </w:pPr>
    </w:p>
    <w:p w:rsidR="003E6BF7" w:rsidRDefault="003E6BF7">
      <w:pPr>
        <w:spacing w:after="0"/>
        <w:ind w:left="120"/>
        <w:jc w:val="center"/>
        <w:rPr>
          <w:lang w:val="ru-RU"/>
        </w:rPr>
      </w:pPr>
    </w:p>
    <w:p w:rsidR="003E6BF7" w:rsidRPr="00D268B8" w:rsidRDefault="003E6BF7">
      <w:pPr>
        <w:spacing w:after="0"/>
        <w:ind w:left="120"/>
        <w:jc w:val="center"/>
        <w:rPr>
          <w:lang w:val="ru-RU"/>
        </w:rPr>
      </w:pP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Pr="00D268B8" w:rsidRDefault="00CF60B2">
      <w:pPr>
        <w:spacing w:after="0"/>
        <w:ind w:left="120"/>
        <w:jc w:val="center"/>
        <w:rPr>
          <w:lang w:val="ru-RU"/>
        </w:rPr>
      </w:pPr>
    </w:p>
    <w:p w:rsidR="00CF60B2" w:rsidRPr="00D268B8" w:rsidRDefault="003E6BF7">
      <w:pPr>
        <w:spacing w:after="0"/>
        <w:ind w:left="120"/>
        <w:jc w:val="center"/>
        <w:rPr>
          <w:lang w:val="ru-RU"/>
        </w:rPr>
      </w:pPr>
      <w:bookmarkStart w:id="3" w:name="fa5bb89e-7d9f-4fc4-a1ba-c6bd09c19ff7"/>
      <w:r>
        <w:rPr>
          <w:rFonts w:ascii="Times New Roman" w:hAnsi="Times New Roman"/>
          <w:b/>
          <w:color w:val="000000"/>
          <w:sz w:val="28"/>
          <w:lang w:val="ru-RU"/>
        </w:rPr>
        <w:t>С</w:t>
      </w:r>
      <w:r w:rsidR="00D268B8" w:rsidRPr="00D268B8">
        <w:rPr>
          <w:rFonts w:ascii="Times New Roman" w:hAnsi="Times New Roman"/>
          <w:b/>
          <w:color w:val="000000"/>
          <w:sz w:val="28"/>
          <w:lang w:val="ru-RU"/>
        </w:rPr>
        <w:t>.</w:t>
      </w:r>
      <w:r>
        <w:rPr>
          <w:rFonts w:ascii="Times New Roman" w:hAnsi="Times New Roman"/>
          <w:b/>
          <w:color w:val="000000"/>
          <w:sz w:val="28"/>
          <w:lang w:val="ru-RU"/>
        </w:rPr>
        <w:t xml:space="preserve"> </w:t>
      </w:r>
      <w:r w:rsidR="00D268B8" w:rsidRPr="00D268B8">
        <w:rPr>
          <w:rFonts w:ascii="Times New Roman" w:hAnsi="Times New Roman"/>
          <w:b/>
          <w:color w:val="000000"/>
          <w:sz w:val="28"/>
          <w:lang w:val="ru-RU"/>
        </w:rPr>
        <w:t>40 лет Октября</w:t>
      </w:r>
      <w:bookmarkEnd w:id="3"/>
      <w:r>
        <w:rPr>
          <w:rFonts w:ascii="Times New Roman" w:hAnsi="Times New Roman"/>
          <w:b/>
          <w:color w:val="000000"/>
          <w:sz w:val="28"/>
          <w:lang w:val="ru-RU"/>
        </w:rPr>
        <w:t>,</w:t>
      </w:r>
      <w:r w:rsidR="00D268B8" w:rsidRPr="00D268B8">
        <w:rPr>
          <w:rFonts w:ascii="Times New Roman" w:hAnsi="Times New Roman"/>
          <w:b/>
          <w:color w:val="000000"/>
          <w:sz w:val="28"/>
          <w:lang w:val="ru-RU"/>
        </w:rPr>
        <w:t xml:space="preserve"> </w:t>
      </w:r>
      <w:bookmarkStart w:id="4" w:name="ff26d425-8a06-47a0-8cd7-ee8d58370039"/>
      <w:r w:rsidR="00D268B8" w:rsidRPr="00D268B8">
        <w:rPr>
          <w:rFonts w:ascii="Times New Roman" w:hAnsi="Times New Roman"/>
          <w:b/>
          <w:color w:val="000000"/>
          <w:sz w:val="28"/>
          <w:lang w:val="ru-RU"/>
        </w:rPr>
        <w:t>2023</w:t>
      </w:r>
      <w:bookmarkEnd w:id="4"/>
      <w:r>
        <w:rPr>
          <w:rFonts w:ascii="Times New Roman" w:hAnsi="Times New Roman"/>
          <w:b/>
          <w:color w:val="000000"/>
          <w:sz w:val="28"/>
          <w:lang w:val="ru-RU"/>
        </w:rPr>
        <w:t xml:space="preserve"> </w:t>
      </w:r>
      <w:r w:rsidR="00D268B8">
        <w:rPr>
          <w:rFonts w:ascii="Times New Roman" w:hAnsi="Times New Roman"/>
          <w:b/>
          <w:color w:val="000000"/>
          <w:sz w:val="28"/>
          <w:lang w:val="ru-RU"/>
        </w:rPr>
        <w:t>год</w:t>
      </w:r>
    </w:p>
    <w:p w:rsidR="00CF60B2" w:rsidRPr="00D268B8" w:rsidRDefault="00CF60B2">
      <w:pPr>
        <w:rPr>
          <w:lang w:val="ru-RU"/>
        </w:rPr>
        <w:sectPr w:rsidR="00CF60B2" w:rsidRPr="00D268B8">
          <w:pgSz w:w="11906" w:h="16383"/>
          <w:pgMar w:top="1134" w:right="850" w:bottom="1134" w:left="1701" w:header="720" w:footer="720" w:gutter="0"/>
          <w:cols w:space="720"/>
        </w:sectPr>
      </w:pPr>
    </w:p>
    <w:p w:rsidR="00CF60B2" w:rsidRPr="00D268B8" w:rsidRDefault="00D268B8">
      <w:pPr>
        <w:spacing w:after="0" w:line="264" w:lineRule="auto"/>
        <w:ind w:left="120"/>
        <w:jc w:val="both"/>
        <w:rPr>
          <w:lang w:val="ru-RU"/>
        </w:rPr>
      </w:pPr>
      <w:bookmarkStart w:id="5" w:name="block-20953615"/>
      <w:bookmarkEnd w:id="0"/>
      <w:r w:rsidRPr="00D268B8">
        <w:rPr>
          <w:rFonts w:ascii="Times New Roman" w:hAnsi="Times New Roman"/>
          <w:b/>
          <w:color w:val="000000"/>
          <w:sz w:val="28"/>
          <w:lang w:val="ru-RU"/>
        </w:rPr>
        <w:lastRenderedPageBreak/>
        <w:t>ПОЯСНИТЕЛЬНАЯ ЗАПИСКА</w:t>
      </w:r>
    </w:p>
    <w:p w:rsidR="00CF60B2" w:rsidRPr="00D268B8" w:rsidRDefault="00CF60B2">
      <w:pPr>
        <w:spacing w:after="0" w:line="264" w:lineRule="auto"/>
        <w:ind w:left="120"/>
        <w:jc w:val="both"/>
        <w:rPr>
          <w:lang w:val="ru-RU"/>
        </w:rPr>
      </w:pP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268B8">
        <w:rPr>
          <w:rFonts w:ascii="Times New Roman" w:hAnsi="Times New Roman"/>
          <w:color w:val="000000"/>
          <w:sz w:val="28"/>
          <w:lang w:val="ru-RU"/>
        </w:rPr>
        <w:t>контрпримеры</w:t>
      </w:r>
      <w:proofErr w:type="spellEnd"/>
      <w:r w:rsidRPr="00D268B8">
        <w:rPr>
          <w:rFonts w:ascii="Times New Roman" w:hAnsi="Times New Roman"/>
          <w:color w:val="000000"/>
          <w:sz w:val="28"/>
          <w:lang w:val="ru-RU"/>
        </w:rPr>
        <w:t xml:space="preserve"> к </w:t>
      </w:r>
      <w:proofErr w:type="gramStart"/>
      <w:r w:rsidRPr="00D268B8">
        <w:rPr>
          <w:rFonts w:ascii="Times New Roman" w:hAnsi="Times New Roman"/>
          <w:color w:val="000000"/>
          <w:sz w:val="28"/>
          <w:lang w:val="ru-RU"/>
        </w:rPr>
        <w:t>ложным</w:t>
      </w:r>
      <w:proofErr w:type="gramEnd"/>
      <w:r w:rsidRPr="00D268B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268B8">
        <w:rPr>
          <w:rFonts w:ascii="Times New Roman" w:hAnsi="Times New Roman"/>
          <w:color w:val="000000"/>
          <w:sz w:val="28"/>
          <w:lang w:val="ru-RU"/>
        </w:rPr>
        <w:t>обучающийся</w:t>
      </w:r>
      <w:proofErr w:type="gramEnd"/>
      <w:r w:rsidRPr="00D268B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F60B2" w:rsidRPr="00D268B8" w:rsidRDefault="00D268B8">
      <w:pPr>
        <w:spacing w:after="0" w:line="264" w:lineRule="auto"/>
        <w:ind w:firstLine="600"/>
        <w:jc w:val="both"/>
        <w:rPr>
          <w:lang w:val="ru-RU"/>
        </w:rPr>
      </w:pPr>
      <w:bookmarkStart w:id="6" w:name="6c37334c-5fa9-457a-ad76-d36f127aa8c8"/>
      <w:r w:rsidRPr="00D268B8">
        <w:rPr>
          <w:rFonts w:ascii="Times New Roman" w:hAnsi="Times New Roman"/>
          <w:color w:val="000000"/>
          <w:sz w:val="28"/>
          <w:lang w:val="ru-RU"/>
        </w:rPr>
        <w:t>На изучение учебного курса «Геометрия</w:t>
      </w:r>
      <w:r w:rsidR="003E6BF7">
        <w:rPr>
          <w:rFonts w:ascii="Times New Roman" w:hAnsi="Times New Roman"/>
          <w:color w:val="000000"/>
          <w:sz w:val="28"/>
          <w:lang w:val="ru-RU"/>
        </w:rPr>
        <w:t xml:space="preserve">» </w:t>
      </w:r>
      <w:r w:rsidRPr="00D268B8">
        <w:rPr>
          <w:rFonts w:ascii="Times New Roman" w:hAnsi="Times New Roman"/>
          <w:color w:val="000000"/>
          <w:sz w:val="28"/>
          <w:lang w:val="ru-RU"/>
        </w:rPr>
        <w:t>в 9 классе – 68 часов (2 часа в неделю).</w:t>
      </w:r>
      <w:bookmarkEnd w:id="6"/>
    </w:p>
    <w:p w:rsidR="00CF60B2" w:rsidRPr="00D268B8" w:rsidRDefault="00CF60B2">
      <w:pPr>
        <w:rPr>
          <w:lang w:val="ru-RU"/>
        </w:rPr>
        <w:sectPr w:rsidR="00CF60B2" w:rsidRPr="00D268B8">
          <w:pgSz w:w="11906" w:h="16383"/>
          <w:pgMar w:top="1134" w:right="850" w:bottom="1134" w:left="1701" w:header="720" w:footer="720" w:gutter="0"/>
          <w:cols w:space="720"/>
        </w:sectPr>
      </w:pPr>
    </w:p>
    <w:p w:rsidR="00CF60B2" w:rsidRPr="00D268B8" w:rsidRDefault="00D268B8">
      <w:pPr>
        <w:spacing w:after="0" w:line="264" w:lineRule="auto"/>
        <w:ind w:left="120"/>
        <w:jc w:val="both"/>
        <w:rPr>
          <w:lang w:val="ru-RU"/>
        </w:rPr>
      </w:pPr>
      <w:bookmarkStart w:id="7" w:name="block-20953612"/>
      <w:bookmarkEnd w:id="5"/>
      <w:r w:rsidRPr="00D268B8">
        <w:rPr>
          <w:rFonts w:ascii="Times New Roman" w:hAnsi="Times New Roman"/>
          <w:b/>
          <w:color w:val="000000"/>
          <w:sz w:val="28"/>
          <w:lang w:val="ru-RU"/>
        </w:rPr>
        <w:lastRenderedPageBreak/>
        <w:t>СОДЕРЖАНИЕ ОБУЧЕНИЯ</w:t>
      </w:r>
    </w:p>
    <w:p w:rsidR="00CF60B2" w:rsidRPr="00D268B8" w:rsidRDefault="00CF60B2">
      <w:pPr>
        <w:spacing w:after="0" w:line="264" w:lineRule="auto"/>
        <w:ind w:left="120"/>
        <w:jc w:val="both"/>
        <w:rPr>
          <w:lang w:val="ru-RU"/>
        </w:rPr>
      </w:pPr>
    </w:p>
    <w:p w:rsidR="00CF60B2" w:rsidRPr="00D268B8" w:rsidRDefault="00D268B8">
      <w:pPr>
        <w:spacing w:after="0" w:line="264" w:lineRule="auto"/>
        <w:ind w:left="120"/>
        <w:jc w:val="both"/>
        <w:rPr>
          <w:lang w:val="ru-RU"/>
        </w:rPr>
      </w:pPr>
      <w:r w:rsidRPr="00D268B8">
        <w:rPr>
          <w:rFonts w:ascii="Times New Roman" w:hAnsi="Times New Roman"/>
          <w:b/>
          <w:color w:val="000000"/>
          <w:sz w:val="28"/>
          <w:lang w:val="ru-RU"/>
        </w:rPr>
        <w:t>9 КЛАСС</w:t>
      </w:r>
    </w:p>
    <w:p w:rsidR="00CF60B2" w:rsidRPr="00D268B8" w:rsidRDefault="00CF60B2">
      <w:pPr>
        <w:spacing w:after="0" w:line="264" w:lineRule="auto"/>
        <w:ind w:left="120"/>
        <w:jc w:val="both"/>
        <w:rPr>
          <w:lang w:val="ru-RU"/>
        </w:rPr>
      </w:pP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Преобразование подобия. Подобие соответственных элементов.</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F60B2" w:rsidRPr="00D268B8" w:rsidRDefault="00D268B8">
      <w:pPr>
        <w:spacing w:after="0" w:line="264" w:lineRule="auto"/>
        <w:ind w:firstLine="600"/>
        <w:jc w:val="both"/>
        <w:rPr>
          <w:lang w:val="ru-RU"/>
        </w:rPr>
      </w:pPr>
      <w:proofErr w:type="gramStart"/>
      <w:r w:rsidRPr="00D268B8">
        <w:rPr>
          <w:rFonts w:ascii="Times New Roman" w:hAnsi="Times New Roman"/>
          <w:color w:val="000000"/>
          <w:sz w:val="28"/>
          <w:lang w:val="ru-RU"/>
        </w:rPr>
        <w:t xml:space="preserve">Вектор, длина (модуль) вектора, </w:t>
      </w:r>
      <w:proofErr w:type="spellStart"/>
      <w:r w:rsidRPr="00D268B8">
        <w:rPr>
          <w:rFonts w:ascii="Times New Roman" w:hAnsi="Times New Roman"/>
          <w:color w:val="000000"/>
          <w:sz w:val="28"/>
          <w:lang w:val="ru-RU"/>
        </w:rPr>
        <w:t>сонаправленные</w:t>
      </w:r>
      <w:proofErr w:type="spellEnd"/>
      <w:r w:rsidRPr="00D268B8">
        <w:rPr>
          <w:rFonts w:ascii="Times New Roman" w:hAnsi="Times New Roman"/>
          <w:color w:val="000000"/>
          <w:sz w:val="28"/>
          <w:lang w:val="ru-RU"/>
        </w:rPr>
        <w:t xml:space="preserve"> векторы, противоположно направленные векторы, </w:t>
      </w:r>
      <w:proofErr w:type="spellStart"/>
      <w:r w:rsidRPr="00D268B8">
        <w:rPr>
          <w:rFonts w:ascii="Times New Roman" w:hAnsi="Times New Roman"/>
          <w:color w:val="000000"/>
          <w:sz w:val="28"/>
          <w:lang w:val="ru-RU"/>
        </w:rPr>
        <w:t>коллинеарность</w:t>
      </w:r>
      <w:proofErr w:type="spellEnd"/>
      <w:r w:rsidRPr="00D268B8">
        <w:rPr>
          <w:rFonts w:ascii="Times New Roman" w:hAnsi="Times New Roman"/>
          <w:color w:val="000000"/>
          <w:sz w:val="28"/>
          <w:lang w:val="ru-RU"/>
        </w:rPr>
        <w:t xml:space="preserve"> векторов, равенство векторов, операции над векторами.</w:t>
      </w:r>
      <w:proofErr w:type="gramEnd"/>
      <w:r w:rsidRPr="00D268B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F60B2" w:rsidRPr="00D268B8" w:rsidRDefault="00CF60B2">
      <w:pPr>
        <w:rPr>
          <w:lang w:val="ru-RU"/>
        </w:rPr>
        <w:sectPr w:rsidR="00CF60B2" w:rsidRPr="00D268B8">
          <w:pgSz w:w="11906" w:h="16383"/>
          <w:pgMar w:top="1134" w:right="850" w:bottom="1134" w:left="1701" w:header="720" w:footer="720" w:gutter="0"/>
          <w:cols w:space="720"/>
        </w:sectPr>
      </w:pPr>
    </w:p>
    <w:p w:rsidR="00CF60B2" w:rsidRPr="00D268B8" w:rsidRDefault="00D268B8">
      <w:pPr>
        <w:spacing w:after="0" w:line="264" w:lineRule="auto"/>
        <w:ind w:left="120"/>
        <w:jc w:val="both"/>
        <w:rPr>
          <w:lang w:val="ru-RU"/>
        </w:rPr>
      </w:pPr>
      <w:bookmarkStart w:id="8" w:name="block-20953613"/>
      <w:bookmarkEnd w:id="7"/>
      <w:r w:rsidRPr="00D268B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F60B2" w:rsidRPr="00D268B8" w:rsidRDefault="00CF60B2">
      <w:pPr>
        <w:spacing w:after="0" w:line="264" w:lineRule="auto"/>
        <w:ind w:left="120"/>
        <w:jc w:val="both"/>
        <w:rPr>
          <w:lang w:val="ru-RU"/>
        </w:rPr>
      </w:pPr>
    </w:p>
    <w:p w:rsidR="00CF60B2" w:rsidRPr="00D268B8" w:rsidRDefault="00D268B8">
      <w:pPr>
        <w:spacing w:after="0" w:line="264" w:lineRule="auto"/>
        <w:ind w:left="120"/>
        <w:jc w:val="both"/>
        <w:rPr>
          <w:lang w:val="ru-RU"/>
        </w:rPr>
      </w:pPr>
      <w:r w:rsidRPr="00D268B8">
        <w:rPr>
          <w:rFonts w:ascii="Times New Roman" w:hAnsi="Times New Roman"/>
          <w:b/>
          <w:color w:val="000000"/>
          <w:sz w:val="28"/>
          <w:lang w:val="ru-RU"/>
        </w:rPr>
        <w:t>ЛИЧНОСТНЫЕ РЕЗУЛЬТАТЫ</w:t>
      </w:r>
    </w:p>
    <w:p w:rsidR="00CF60B2" w:rsidRPr="00D268B8" w:rsidRDefault="00CF60B2">
      <w:pPr>
        <w:spacing w:after="0" w:line="264" w:lineRule="auto"/>
        <w:ind w:left="120"/>
        <w:jc w:val="both"/>
        <w:rPr>
          <w:lang w:val="ru-RU"/>
        </w:rPr>
      </w:pP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t xml:space="preserve">Личностные результаты </w:t>
      </w:r>
      <w:r w:rsidRPr="00D268B8">
        <w:rPr>
          <w:rFonts w:ascii="Times New Roman" w:hAnsi="Times New Roman"/>
          <w:color w:val="000000"/>
          <w:sz w:val="28"/>
          <w:lang w:val="ru-RU"/>
        </w:rPr>
        <w:t>освоения программы учебного курса «Геометрия» характеризуются:</w:t>
      </w: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t>1) патриотическое воспитание:</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t>2) гражданское и духовно-нравственное воспитание:</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t>3) трудовое воспитание:</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t>4) эстетическое воспитание:</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t>5) ценности научного познания:</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268B8">
        <w:rPr>
          <w:rFonts w:ascii="Times New Roman" w:hAnsi="Times New Roman"/>
          <w:color w:val="000000"/>
          <w:sz w:val="28"/>
          <w:lang w:val="ru-RU"/>
        </w:rPr>
        <w:t>сформированностью</w:t>
      </w:r>
      <w:proofErr w:type="spellEnd"/>
      <w:r w:rsidRPr="00D268B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t>7) экологическое воспитание:</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F60B2" w:rsidRPr="00D268B8" w:rsidRDefault="00D268B8">
      <w:pPr>
        <w:spacing w:after="0" w:line="264" w:lineRule="auto"/>
        <w:ind w:firstLine="600"/>
        <w:jc w:val="both"/>
        <w:rPr>
          <w:lang w:val="ru-RU"/>
        </w:rPr>
      </w:pPr>
      <w:r w:rsidRPr="00D268B8">
        <w:rPr>
          <w:rFonts w:ascii="Times New Roman" w:hAnsi="Times New Roman"/>
          <w:b/>
          <w:color w:val="000000"/>
          <w:sz w:val="28"/>
          <w:lang w:val="ru-RU"/>
        </w:rPr>
        <w:t>8) адаптация к изменяющимся условиям социальной и природной среды:</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F60B2" w:rsidRPr="00D268B8" w:rsidRDefault="00CF60B2">
      <w:pPr>
        <w:spacing w:after="0" w:line="264" w:lineRule="auto"/>
        <w:ind w:left="120"/>
        <w:jc w:val="both"/>
        <w:rPr>
          <w:lang w:val="ru-RU"/>
        </w:rPr>
      </w:pPr>
    </w:p>
    <w:p w:rsidR="00CF60B2" w:rsidRPr="00D268B8" w:rsidRDefault="00D268B8">
      <w:pPr>
        <w:spacing w:after="0" w:line="264" w:lineRule="auto"/>
        <w:ind w:left="120"/>
        <w:jc w:val="both"/>
        <w:rPr>
          <w:lang w:val="ru-RU"/>
        </w:rPr>
      </w:pPr>
      <w:r w:rsidRPr="00D268B8">
        <w:rPr>
          <w:rFonts w:ascii="Times New Roman" w:hAnsi="Times New Roman"/>
          <w:b/>
          <w:color w:val="000000"/>
          <w:sz w:val="28"/>
          <w:lang w:val="ru-RU"/>
        </w:rPr>
        <w:t>МЕТАПРЕДМЕТНЫЕ РЕЗУЛЬТАТЫ</w:t>
      </w:r>
    </w:p>
    <w:p w:rsidR="00CF60B2" w:rsidRPr="00D268B8" w:rsidRDefault="00CF60B2">
      <w:pPr>
        <w:spacing w:after="0" w:line="264" w:lineRule="auto"/>
        <w:ind w:left="120"/>
        <w:jc w:val="both"/>
        <w:rPr>
          <w:lang w:val="ru-RU"/>
        </w:rPr>
      </w:pPr>
    </w:p>
    <w:p w:rsidR="00CF60B2" w:rsidRPr="00D268B8" w:rsidRDefault="00D268B8">
      <w:pPr>
        <w:spacing w:after="0" w:line="264" w:lineRule="auto"/>
        <w:ind w:left="120"/>
        <w:jc w:val="both"/>
        <w:rPr>
          <w:lang w:val="ru-RU"/>
        </w:rPr>
      </w:pPr>
      <w:r w:rsidRPr="00D268B8">
        <w:rPr>
          <w:rFonts w:ascii="Times New Roman" w:hAnsi="Times New Roman"/>
          <w:b/>
          <w:color w:val="000000"/>
          <w:sz w:val="28"/>
          <w:lang w:val="ru-RU"/>
        </w:rPr>
        <w:t>Познавательные универсальные учебные действия</w:t>
      </w:r>
    </w:p>
    <w:p w:rsidR="00CF60B2" w:rsidRPr="00D268B8" w:rsidRDefault="00CF60B2">
      <w:pPr>
        <w:spacing w:after="0" w:line="264" w:lineRule="auto"/>
        <w:ind w:left="120"/>
        <w:jc w:val="both"/>
        <w:rPr>
          <w:lang w:val="ru-RU"/>
        </w:rPr>
      </w:pPr>
    </w:p>
    <w:p w:rsidR="00CF60B2" w:rsidRDefault="00D268B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60B2" w:rsidRPr="00D268B8" w:rsidRDefault="00D268B8">
      <w:pPr>
        <w:numPr>
          <w:ilvl w:val="0"/>
          <w:numId w:val="1"/>
        </w:numPr>
        <w:spacing w:after="0" w:line="264" w:lineRule="auto"/>
        <w:jc w:val="both"/>
        <w:rPr>
          <w:lang w:val="ru-RU"/>
        </w:rPr>
      </w:pPr>
      <w:r w:rsidRPr="00D268B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F60B2" w:rsidRPr="00D268B8" w:rsidRDefault="00D268B8">
      <w:pPr>
        <w:numPr>
          <w:ilvl w:val="0"/>
          <w:numId w:val="1"/>
        </w:numPr>
        <w:spacing w:after="0" w:line="264" w:lineRule="auto"/>
        <w:jc w:val="both"/>
        <w:rPr>
          <w:lang w:val="ru-RU"/>
        </w:rPr>
      </w:pPr>
      <w:r w:rsidRPr="00D268B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F60B2" w:rsidRPr="00D268B8" w:rsidRDefault="00D268B8">
      <w:pPr>
        <w:numPr>
          <w:ilvl w:val="0"/>
          <w:numId w:val="1"/>
        </w:numPr>
        <w:spacing w:after="0" w:line="264" w:lineRule="auto"/>
        <w:jc w:val="both"/>
        <w:rPr>
          <w:lang w:val="ru-RU"/>
        </w:rPr>
      </w:pPr>
      <w:r w:rsidRPr="00D268B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F60B2" w:rsidRPr="00D268B8" w:rsidRDefault="00D268B8">
      <w:pPr>
        <w:numPr>
          <w:ilvl w:val="0"/>
          <w:numId w:val="1"/>
        </w:numPr>
        <w:spacing w:after="0" w:line="264" w:lineRule="auto"/>
        <w:jc w:val="both"/>
        <w:rPr>
          <w:lang w:val="ru-RU"/>
        </w:rPr>
      </w:pPr>
      <w:r w:rsidRPr="00D268B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F60B2" w:rsidRPr="00D268B8" w:rsidRDefault="00D268B8">
      <w:pPr>
        <w:numPr>
          <w:ilvl w:val="0"/>
          <w:numId w:val="1"/>
        </w:numPr>
        <w:spacing w:after="0" w:line="264" w:lineRule="auto"/>
        <w:jc w:val="both"/>
        <w:rPr>
          <w:lang w:val="ru-RU"/>
        </w:rPr>
      </w:pPr>
      <w:r w:rsidRPr="00D268B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268B8">
        <w:rPr>
          <w:rFonts w:ascii="Times New Roman" w:hAnsi="Times New Roman"/>
          <w:color w:val="000000"/>
          <w:sz w:val="28"/>
          <w:lang w:val="ru-RU"/>
        </w:rPr>
        <w:t>контрпримеры</w:t>
      </w:r>
      <w:proofErr w:type="spellEnd"/>
      <w:r w:rsidRPr="00D268B8">
        <w:rPr>
          <w:rFonts w:ascii="Times New Roman" w:hAnsi="Times New Roman"/>
          <w:color w:val="000000"/>
          <w:sz w:val="28"/>
          <w:lang w:val="ru-RU"/>
        </w:rPr>
        <w:t>, обосновывать собственные рассуждения;</w:t>
      </w:r>
    </w:p>
    <w:p w:rsidR="00CF60B2" w:rsidRPr="00D268B8" w:rsidRDefault="00D268B8">
      <w:pPr>
        <w:numPr>
          <w:ilvl w:val="0"/>
          <w:numId w:val="1"/>
        </w:numPr>
        <w:spacing w:after="0" w:line="264" w:lineRule="auto"/>
        <w:jc w:val="both"/>
        <w:rPr>
          <w:lang w:val="ru-RU"/>
        </w:rPr>
      </w:pPr>
      <w:r w:rsidRPr="00D268B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60B2" w:rsidRDefault="00D268B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F60B2" w:rsidRPr="00D268B8" w:rsidRDefault="00D268B8">
      <w:pPr>
        <w:numPr>
          <w:ilvl w:val="0"/>
          <w:numId w:val="2"/>
        </w:numPr>
        <w:spacing w:after="0" w:line="264" w:lineRule="auto"/>
        <w:jc w:val="both"/>
        <w:rPr>
          <w:lang w:val="ru-RU"/>
        </w:rPr>
      </w:pPr>
      <w:r w:rsidRPr="00D268B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F60B2" w:rsidRPr="00D268B8" w:rsidRDefault="00D268B8">
      <w:pPr>
        <w:numPr>
          <w:ilvl w:val="0"/>
          <w:numId w:val="2"/>
        </w:numPr>
        <w:spacing w:after="0" w:line="264" w:lineRule="auto"/>
        <w:jc w:val="both"/>
        <w:rPr>
          <w:lang w:val="ru-RU"/>
        </w:rPr>
      </w:pPr>
      <w:r w:rsidRPr="00D268B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F60B2" w:rsidRPr="00D268B8" w:rsidRDefault="00D268B8">
      <w:pPr>
        <w:numPr>
          <w:ilvl w:val="0"/>
          <w:numId w:val="2"/>
        </w:numPr>
        <w:spacing w:after="0" w:line="264" w:lineRule="auto"/>
        <w:jc w:val="both"/>
        <w:rPr>
          <w:lang w:val="ru-RU"/>
        </w:rPr>
      </w:pPr>
      <w:r w:rsidRPr="00D268B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F60B2" w:rsidRPr="00D268B8" w:rsidRDefault="00D268B8">
      <w:pPr>
        <w:numPr>
          <w:ilvl w:val="0"/>
          <w:numId w:val="2"/>
        </w:numPr>
        <w:spacing w:after="0" w:line="264" w:lineRule="auto"/>
        <w:jc w:val="both"/>
        <w:rPr>
          <w:lang w:val="ru-RU"/>
        </w:rPr>
      </w:pPr>
      <w:r w:rsidRPr="00D268B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F60B2" w:rsidRDefault="00D268B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60B2" w:rsidRPr="00D268B8" w:rsidRDefault="00D268B8">
      <w:pPr>
        <w:numPr>
          <w:ilvl w:val="0"/>
          <w:numId w:val="3"/>
        </w:numPr>
        <w:spacing w:after="0" w:line="264" w:lineRule="auto"/>
        <w:jc w:val="both"/>
        <w:rPr>
          <w:lang w:val="ru-RU"/>
        </w:rPr>
      </w:pPr>
      <w:r w:rsidRPr="00D268B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F60B2" w:rsidRPr="00D268B8" w:rsidRDefault="00D268B8">
      <w:pPr>
        <w:numPr>
          <w:ilvl w:val="0"/>
          <w:numId w:val="3"/>
        </w:numPr>
        <w:spacing w:after="0" w:line="264" w:lineRule="auto"/>
        <w:jc w:val="both"/>
        <w:rPr>
          <w:lang w:val="ru-RU"/>
        </w:rPr>
      </w:pPr>
      <w:r w:rsidRPr="00D268B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F60B2" w:rsidRPr="00D268B8" w:rsidRDefault="00D268B8">
      <w:pPr>
        <w:numPr>
          <w:ilvl w:val="0"/>
          <w:numId w:val="3"/>
        </w:numPr>
        <w:spacing w:after="0" w:line="264" w:lineRule="auto"/>
        <w:jc w:val="both"/>
        <w:rPr>
          <w:lang w:val="ru-RU"/>
        </w:rPr>
      </w:pPr>
      <w:r w:rsidRPr="00D268B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F60B2" w:rsidRPr="00D268B8" w:rsidRDefault="00D268B8">
      <w:pPr>
        <w:numPr>
          <w:ilvl w:val="0"/>
          <w:numId w:val="3"/>
        </w:numPr>
        <w:spacing w:after="0" w:line="264" w:lineRule="auto"/>
        <w:jc w:val="both"/>
        <w:rPr>
          <w:lang w:val="ru-RU"/>
        </w:rPr>
      </w:pPr>
      <w:r w:rsidRPr="00D268B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F60B2" w:rsidRDefault="00D268B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60B2" w:rsidRPr="00D268B8" w:rsidRDefault="00D268B8">
      <w:pPr>
        <w:numPr>
          <w:ilvl w:val="0"/>
          <w:numId w:val="4"/>
        </w:numPr>
        <w:spacing w:after="0" w:line="264" w:lineRule="auto"/>
        <w:jc w:val="both"/>
        <w:rPr>
          <w:lang w:val="ru-RU"/>
        </w:rPr>
      </w:pPr>
      <w:r w:rsidRPr="00D268B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268B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F60B2" w:rsidRPr="00D268B8" w:rsidRDefault="00D268B8">
      <w:pPr>
        <w:numPr>
          <w:ilvl w:val="0"/>
          <w:numId w:val="4"/>
        </w:numPr>
        <w:spacing w:after="0" w:line="264" w:lineRule="auto"/>
        <w:jc w:val="both"/>
        <w:rPr>
          <w:lang w:val="ru-RU"/>
        </w:rPr>
      </w:pPr>
      <w:r w:rsidRPr="00D268B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F60B2" w:rsidRPr="00D268B8" w:rsidRDefault="00D268B8">
      <w:pPr>
        <w:numPr>
          <w:ilvl w:val="0"/>
          <w:numId w:val="4"/>
        </w:numPr>
        <w:spacing w:after="0" w:line="264" w:lineRule="auto"/>
        <w:jc w:val="both"/>
        <w:rPr>
          <w:lang w:val="ru-RU"/>
        </w:rPr>
      </w:pPr>
      <w:r w:rsidRPr="00D268B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F60B2" w:rsidRPr="00D268B8" w:rsidRDefault="00D268B8">
      <w:pPr>
        <w:numPr>
          <w:ilvl w:val="0"/>
          <w:numId w:val="4"/>
        </w:numPr>
        <w:spacing w:after="0" w:line="264" w:lineRule="auto"/>
        <w:jc w:val="both"/>
        <w:rPr>
          <w:lang w:val="ru-RU"/>
        </w:rPr>
      </w:pPr>
      <w:r w:rsidRPr="00D268B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F60B2" w:rsidRPr="00D268B8" w:rsidRDefault="00D268B8">
      <w:pPr>
        <w:numPr>
          <w:ilvl w:val="0"/>
          <w:numId w:val="4"/>
        </w:numPr>
        <w:spacing w:after="0" w:line="264" w:lineRule="auto"/>
        <w:jc w:val="both"/>
        <w:rPr>
          <w:lang w:val="ru-RU"/>
        </w:rPr>
      </w:pPr>
      <w:r w:rsidRPr="00D268B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F60B2" w:rsidRPr="00D268B8" w:rsidRDefault="00D268B8">
      <w:pPr>
        <w:numPr>
          <w:ilvl w:val="0"/>
          <w:numId w:val="4"/>
        </w:numPr>
        <w:spacing w:after="0" w:line="264" w:lineRule="auto"/>
        <w:jc w:val="both"/>
        <w:rPr>
          <w:lang w:val="ru-RU"/>
        </w:rPr>
      </w:pPr>
      <w:r w:rsidRPr="00D268B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F60B2" w:rsidRPr="00D268B8" w:rsidRDefault="00CF60B2">
      <w:pPr>
        <w:spacing w:after="0" w:line="264" w:lineRule="auto"/>
        <w:ind w:left="120"/>
        <w:jc w:val="both"/>
        <w:rPr>
          <w:lang w:val="ru-RU"/>
        </w:rPr>
      </w:pPr>
    </w:p>
    <w:p w:rsidR="00CF60B2" w:rsidRPr="00D268B8" w:rsidRDefault="00D268B8">
      <w:pPr>
        <w:spacing w:after="0" w:line="264" w:lineRule="auto"/>
        <w:ind w:left="120"/>
        <w:jc w:val="both"/>
        <w:rPr>
          <w:lang w:val="ru-RU"/>
        </w:rPr>
      </w:pPr>
      <w:r w:rsidRPr="00D268B8">
        <w:rPr>
          <w:rFonts w:ascii="Times New Roman" w:hAnsi="Times New Roman"/>
          <w:b/>
          <w:color w:val="000000"/>
          <w:sz w:val="28"/>
          <w:lang w:val="ru-RU"/>
        </w:rPr>
        <w:t>Регулятивные универсальные учебные действия</w:t>
      </w:r>
    </w:p>
    <w:p w:rsidR="00CF60B2" w:rsidRPr="00D268B8" w:rsidRDefault="00CF60B2">
      <w:pPr>
        <w:spacing w:after="0" w:line="264" w:lineRule="auto"/>
        <w:ind w:left="120"/>
        <w:jc w:val="both"/>
        <w:rPr>
          <w:lang w:val="ru-RU"/>
        </w:rPr>
      </w:pPr>
    </w:p>
    <w:p w:rsidR="00CF60B2" w:rsidRPr="00D268B8" w:rsidRDefault="00D268B8">
      <w:pPr>
        <w:spacing w:after="0" w:line="264" w:lineRule="auto"/>
        <w:ind w:left="120"/>
        <w:jc w:val="both"/>
        <w:rPr>
          <w:lang w:val="ru-RU"/>
        </w:rPr>
      </w:pPr>
      <w:r w:rsidRPr="00D268B8">
        <w:rPr>
          <w:rFonts w:ascii="Times New Roman" w:hAnsi="Times New Roman"/>
          <w:b/>
          <w:color w:val="000000"/>
          <w:sz w:val="28"/>
          <w:lang w:val="ru-RU"/>
        </w:rPr>
        <w:t>Самоорганизация:</w:t>
      </w:r>
    </w:p>
    <w:p w:rsidR="00CF60B2" w:rsidRPr="00D268B8" w:rsidRDefault="00D268B8">
      <w:pPr>
        <w:numPr>
          <w:ilvl w:val="0"/>
          <w:numId w:val="5"/>
        </w:numPr>
        <w:spacing w:after="0" w:line="264" w:lineRule="auto"/>
        <w:jc w:val="both"/>
        <w:rPr>
          <w:lang w:val="ru-RU"/>
        </w:rPr>
      </w:pPr>
      <w:r w:rsidRPr="00D268B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F60B2" w:rsidRDefault="00D268B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F60B2" w:rsidRPr="00D268B8" w:rsidRDefault="00D268B8">
      <w:pPr>
        <w:numPr>
          <w:ilvl w:val="0"/>
          <w:numId w:val="6"/>
        </w:numPr>
        <w:spacing w:after="0" w:line="264" w:lineRule="auto"/>
        <w:jc w:val="both"/>
        <w:rPr>
          <w:lang w:val="ru-RU"/>
        </w:rPr>
      </w:pPr>
      <w:r w:rsidRPr="00D268B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F60B2" w:rsidRPr="00D268B8" w:rsidRDefault="00D268B8">
      <w:pPr>
        <w:numPr>
          <w:ilvl w:val="0"/>
          <w:numId w:val="6"/>
        </w:numPr>
        <w:spacing w:after="0" w:line="264" w:lineRule="auto"/>
        <w:jc w:val="both"/>
        <w:rPr>
          <w:lang w:val="ru-RU"/>
        </w:rPr>
      </w:pPr>
      <w:r w:rsidRPr="00D268B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F60B2" w:rsidRPr="00D268B8" w:rsidRDefault="00D268B8">
      <w:pPr>
        <w:numPr>
          <w:ilvl w:val="0"/>
          <w:numId w:val="6"/>
        </w:numPr>
        <w:spacing w:after="0" w:line="264" w:lineRule="auto"/>
        <w:jc w:val="both"/>
        <w:rPr>
          <w:lang w:val="ru-RU"/>
        </w:rPr>
      </w:pPr>
      <w:r w:rsidRPr="00D268B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268B8">
        <w:rPr>
          <w:rFonts w:ascii="Times New Roman" w:hAnsi="Times New Roman"/>
          <w:color w:val="000000"/>
          <w:sz w:val="28"/>
          <w:lang w:val="ru-RU"/>
        </w:rPr>
        <w:t>недостижения</w:t>
      </w:r>
      <w:proofErr w:type="spellEnd"/>
      <w:r w:rsidRPr="00D268B8">
        <w:rPr>
          <w:rFonts w:ascii="Times New Roman" w:hAnsi="Times New Roman"/>
          <w:color w:val="000000"/>
          <w:sz w:val="28"/>
          <w:lang w:val="ru-RU"/>
        </w:rPr>
        <w:t xml:space="preserve"> цели, находить ошибку, давать оценку приобретённому опыту.</w:t>
      </w:r>
    </w:p>
    <w:p w:rsidR="00CF60B2" w:rsidRPr="00D268B8" w:rsidRDefault="00CF60B2">
      <w:pPr>
        <w:spacing w:after="0" w:line="264" w:lineRule="auto"/>
        <w:ind w:left="120"/>
        <w:jc w:val="both"/>
        <w:rPr>
          <w:lang w:val="ru-RU"/>
        </w:rPr>
      </w:pPr>
    </w:p>
    <w:p w:rsidR="00CF60B2" w:rsidRPr="00D268B8" w:rsidRDefault="00D268B8">
      <w:pPr>
        <w:spacing w:after="0" w:line="264" w:lineRule="auto"/>
        <w:ind w:left="120"/>
        <w:jc w:val="both"/>
        <w:rPr>
          <w:lang w:val="ru-RU"/>
        </w:rPr>
      </w:pPr>
      <w:r w:rsidRPr="00D268B8">
        <w:rPr>
          <w:rFonts w:ascii="Times New Roman" w:hAnsi="Times New Roman"/>
          <w:b/>
          <w:color w:val="000000"/>
          <w:sz w:val="28"/>
          <w:lang w:val="ru-RU"/>
        </w:rPr>
        <w:t>ПРЕДМЕТНЫЕ РЕЗУЛЬТАТЫ</w:t>
      </w:r>
    </w:p>
    <w:p w:rsidR="00CF60B2" w:rsidRPr="00D268B8" w:rsidRDefault="00CF60B2">
      <w:pPr>
        <w:spacing w:after="0" w:line="264" w:lineRule="auto"/>
        <w:ind w:left="120"/>
        <w:jc w:val="both"/>
        <w:rPr>
          <w:lang w:val="ru-RU"/>
        </w:rPr>
      </w:pPr>
    </w:p>
    <w:p w:rsidR="00CF60B2" w:rsidRPr="00D268B8" w:rsidRDefault="00D268B8">
      <w:pPr>
        <w:spacing w:after="0" w:line="264" w:lineRule="auto"/>
        <w:ind w:firstLine="600"/>
        <w:jc w:val="both"/>
        <w:rPr>
          <w:lang w:val="ru-RU"/>
        </w:rPr>
      </w:pPr>
      <w:bookmarkStart w:id="9" w:name="_Toc124426249"/>
      <w:bookmarkEnd w:id="9"/>
      <w:r w:rsidRPr="00D268B8">
        <w:rPr>
          <w:rFonts w:ascii="Times New Roman" w:hAnsi="Times New Roman"/>
          <w:color w:val="000000"/>
          <w:sz w:val="28"/>
          <w:lang w:val="ru-RU"/>
        </w:rPr>
        <w:t xml:space="preserve">К концу обучения </w:t>
      </w:r>
      <w:r w:rsidRPr="00D268B8">
        <w:rPr>
          <w:rFonts w:ascii="Times New Roman" w:hAnsi="Times New Roman"/>
          <w:b/>
          <w:color w:val="000000"/>
          <w:sz w:val="28"/>
          <w:lang w:val="ru-RU"/>
        </w:rPr>
        <w:t>в 9 классе</w:t>
      </w:r>
      <w:r w:rsidRPr="00D268B8">
        <w:rPr>
          <w:rFonts w:ascii="Times New Roman" w:hAnsi="Times New Roman"/>
          <w:color w:val="000000"/>
          <w:sz w:val="28"/>
          <w:lang w:val="ru-RU"/>
        </w:rPr>
        <w:t xml:space="preserve"> </w:t>
      </w:r>
      <w:proofErr w:type="gramStart"/>
      <w:r w:rsidRPr="00D268B8">
        <w:rPr>
          <w:rFonts w:ascii="Times New Roman" w:hAnsi="Times New Roman"/>
          <w:color w:val="000000"/>
          <w:sz w:val="28"/>
          <w:lang w:val="ru-RU"/>
        </w:rPr>
        <w:t>обучающийся</w:t>
      </w:r>
      <w:proofErr w:type="gramEnd"/>
      <w:r w:rsidRPr="00D268B8">
        <w:rPr>
          <w:rFonts w:ascii="Times New Roman" w:hAnsi="Times New Roman"/>
          <w:color w:val="000000"/>
          <w:sz w:val="28"/>
          <w:lang w:val="ru-RU"/>
        </w:rPr>
        <w:t xml:space="preserve"> получит следующие предметные результаты:</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268B8">
        <w:rPr>
          <w:rFonts w:ascii="Times New Roman" w:hAnsi="Times New Roman"/>
          <w:color w:val="000000"/>
          <w:sz w:val="28"/>
          <w:lang w:val="ru-RU"/>
        </w:rPr>
        <w:t>нетабличных</w:t>
      </w:r>
      <w:proofErr w:type="spellEnd"/>
      <w:r w:rsidRPr="00D268B8">
        <w:rPr>
          <w:rFonts w:ascii="Times New Roman" w:hAnsi="Times New Roman"/>
          <w:color w:val="000000"/>
          <w:sz w:val="28"/>
          <w:lang w:val="ru-RU"/>
        </w:rPr>
        <w:t xml:space="preserve"> значений.</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F60B2" w:rsidRPr="00D268B8" w:rsidRDefault="00D268B8">
      <w:pPr>
        <w:spacing w:after="0" w:line="264" w:lineRule="auto"/>
        <w:ind w:firstLine="600"/>
        <w:jc w:val="both"/>
        <w:rPr>
          <w:lang w:val="ru-RU"/>
        </w:rPr>
      </w:pPr>
      <w:r w:rsidRPr="00D268B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F60B2" w:rsidRPr="00D268B8" w:rsidRDefault="00CF60B2">
      <w:pPr>
        <w:rPr>
          <w:lang w:val="ru-RU"/>
        </w:rPr>
        <w:sectPr w:rsidR="00CF60B2" w:rsidRPr="00D268B8">
          <w:pgSz w:w="11906" w:h="16383"/>
          <w:pgMar w:top="1134" w:right="850" w:bottom="1134" w:left="1701" w:header="720" w:footer="720" w:gutter="0"/>
          <w:cols w:space="720"/>
        </w:sectPr>
      </w:pPr>
    </w:p>
    <w:p w:rsidR="00CF60B2" w:rsidRDefault="00D268B8">
      <w:pPr>
        <w:spacing w:after="0"/>
        <w:ind w:left="120"/>
      </w:pPr>
      <w:bookmarkStart w:id="10" w:name="block-20953616"/>
      <w:bookmarkEnd w:id="8"/>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F60B2">
        <w:trPr>
          <w:trHeight w:val="144"/>
          <w:tblCellSpacing w:w="20" w:type="nil"/>
        </w:trPr>
        <w:tc>
          <w:tcPr>
            <w:tcW w:w="480" w:type="dxa"/>
            <w:vMerge w:val="restart"/>
            <w:tcMar>
              <w:top w:w="50" w:type="dxa"/>
              <w:left w:w="100" w:type="dxa"/>
            </w:tcMar>
            <w:vAlign w:val="center"/>
          </w:tcPr>
          <w:p w:rsidR="00CF60B2" w:rsidRDefault="00D268B8">
            <w:pPr>
              <w:spacing w:after="0"/>
              <w:ind w:left="135"/>
            </w:pPr>
            <w:r>
              <w:rPr>
                <w:rFonts w:ascii="Times New Roman" w:hAnsi="Times New Roman"/>
                <w:b/>
                <w:color w:val="000000"/>
                <w:sz w:val="24"/>
              </w:rPr>
              <w:t xml:space="preserve">№ п/п </w:t>
            </w:r>
          </w:p>
          <w:p w:rsidR="00CF60B2" w:rsidRDefault="00CF60B2">
            <w:pPr>
              <w:spacing w:after="0"/>
              <w:ind w:left="135"/>
            </w:pPr>
          </w:p>
        </w:tc>
        <w:tc>
          <w:tcPr>
            <w:tcW w:w="2728" w:type="dxa"/>
            <w:vMerge w:val="restart"/>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60B2" w:rsidRDefault="00CF60B2">
            <w:pPr>
              <w:spacing w:after="0"/>
              <w:ind w:left="135"/>
            </w:pPr>
          </w:p>
        </w:tc>
        <w:tc>
          <w:tcPr>
            <w:tcW w:w="0" w:type="auto"/>
            <w:gridSpan w:val="3"/>
            <w:tcMar>
              <w:top w:w="50" w:type="dxa"/>
              <w:left w:w="100" w:type="dxa"/>
            </w:tcMar>
            <w:vAlign w:val="center"/>
          </w:tcPr>
          <w:p w:rsidR="00CF60B2" w:rsidRDefault="00D268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60B2" w:rsidRDefault="00CF60B2">
            <w:pPr>
              <w:spacing w:after="0"/>
              <w:ind w:left="135"/>
            </w:pPr>
          </w:p>
        </w:tc>
      </w:tr>
      <w:tr w:rsidR="00CF60B2">
        <w:trPr>
          <w:trHeight w:val="144"/>
          <w:tblCellSpacing w:w="20" w:type="nil"/>
        </w:trPr>
        <w:tc>
          <w:tcPr>
            <w:tcW w:w="0" w:type="auto"/>
            <w:vMerge/>
            <w:tcBorders>
              <w:top w:val="nil"/>
            </w:tcBorders>
            <w:tcMar>
              <w:top w:w="50" w:type="dxa"/>
              <w:left w:w="100" w:type="dxa"/>
            </w:tcMar>
          </w:tcPr>
          <w:p w:rsidR="00CF60B2" w:rsidRDefault="00CF60B2"/>
        </w:tc>
        <w:tc>
          <w:tcPr>
            <w:tcW w:w="0" w:type="auto"/>
            <w:vMerge/>
            <w:tcBorders>
              <w:top w:val="nil"/>
            </w:tcBorders>
            <w:tcMar>
              <w:top w:w="50" w:type="dxa"/>
              <w:left w:w="100" w:type="dxa"/>
            </w:tcMar>
          </w:tcPr>
          <w:p w:rsidR="00CF60B2" w:rsidRDefault="00CF60B2"/>
        </w:tc>
        <w:tc>
          <w:tcPr>
            <w:tcW w:w="1008" w:type="dxa"/>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60B2" w:rsidRDefault="00CF60B2">
            <w:pPr>
              <w:spacing w:after="0"/>
              <w:ind w:left="135"/>
            </w:pPr>
          </w:p>
        </w:tc>
        <w:tc>
          <w:tcPr>
            <w:tcW w:w="1736" w:type="dxa"/>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60B2" w:rsidRDefault="00CF60B2">
            <w:pPr>
              <w:spacing w:after="0"/>
              <w:ind w:left="135"/>
            </w:pPr>
          </w:p>
        </w:tc>
        <w:tc>
          <w:tcPr>
            <w:tcW w:w="1820" w:type="dxa"/>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60B2" w:rsidRDefault="00CF60B2">
            <w:pPr>
              <w:spacing w:after="0"/>
              <w:ind w:left="135"/>
            </w:pPr>
          </w:p>
        </w:tc>
        <w:tc>
          <w:tcPr>
            <w:tcW w:w="0" w:type="auto"/>
            <w:vMerge/>
            <w:tcBorders>
              <w:top w:val="nil"/>
            </w:tcBorders>
            <w:tcMar>
              <w:top w:w="50" w:type="dxa"/>
              <w:left w:w="100" w:type="dxa"/>
            </w:tcMar>
          </w:tcPr>
          <w:p w:rsidR="00CF60B2" w:rsidRDefault="00CF60B2"/>
        </w:tc>
      </w:tr>
      <w:tr w:rsidR="00CF60B2" w:rsidRPr="003E6BF7">
        <w:trPr>
          <w:trHeight w:val="144"/>
          <w:tblCellSpacing w:w="20" w:type="nil"/>
        </w:trPr>
        <w:tc>
          <w:tcPr>
            <w:tcW w:w="480" w:type="dxa"/>
            <w:tcMar>
              <w:top w:w="50" w:type="dxa"/>
              <w:left w:w="100" w:type="dxa"/>
            </w:tcMar>
            <w:vAlign w:val="center"/>
          </w:tcPr>
          <w:p w:rsidR="00CF60B2" w:rsidRDefault="00D268B8">
            <w:pPr>
              <w:spacing w:after="0"/>
            </w:pPr>
            <w:r>
              <w:rPr>
                <w:rFonts w:ascii="Times New Roman" w:hAnsi="Times New Roman"/>
                <w:color w:val="000000"/>
                <w:sz w:val="24"/>
              </w:rPr>
              <w:t>1</w:t>
            </w:r>
          </w:p>
        </w:tc>
        <w:tc>
          <w:tcPr>
            <w:tcW w:w="2728" w:type="dxa"/>
            <w:tcMar>
              <w:top w:w="50" w:type="dxa"/>
              <w:left w:w="100" w:type="dxa"/>
            </w:tcMar>
            <w:vAlign w:val="center"/>
          </w:tcPr>
          <w:p w:rsidR="00CF60B2" w:rsidRDefault="00D268B8">
            <w:pPr>
              <w:spacing w:after="0"/>
              <w:ind w:left="135"/>
            </w:pPr>
            <w:r w:rsidRPr="00D268B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/7</w:t>
              </w:r>
              <w:r>
                <w:rPr>
                  <w:rFonts w:ascii="Times New Roman" w:hAnsi="Times New Roman"/>
                  <w:color w:val="0000FF"/>
                  <w:u w:val="single"/>
                </w:rPr>
                <w:t>f</w:t>
              </w:r>
              <w:r w:rsidRPr="00D268B8">
                <w:rPr>
                  <w:rFonts w:ascii="Times New Roman" w:hAnsi="Times New Roman"/>
                  <w:color w:val="0000FF"/>
                  <w:u w:val="single"/>
                  <w:lang w:val="ru-RU"/>
                </w:rPr>
                <w:t>41</w:t>
              </w:r>
              <w:r>
                <w:rPr>
                  <w:rFonts w:ascii="Times New Roman" w:hAnsi="Times New Roman"/>
                  <w:color w:val="0000FF"/>
                  <w:u w:val="single"/>
                </w:rPr>
                <w:t>a</w:t>
              </w:r>
              <w:r w:rsidRPr="00D268B8">
                <w:rPr>
                  <w:rFonts w:ascii="Times New Roman" w:hAnsi="Times New Roman"/>
                  <w:color w:val="0000FF"/>
                  <w:u w:val="single"/>
                  <w:lang w:val="ru-RU"/>
                </w:rPr>
                <w:t>12</w:t>
              </w:r>
              <w:r>
                <w:rPr>
                  <w:rFonts w:ascii="Times New Roman" w:hAnsi="Times New Roman"/>
                  <w:color w:val="0000FF"/>
                  <w:u w:val="single"/>
                </w:rPr>
                <w:t>c</w:t>
              </w:r>
            </w:hyperlink>
          </w:p>
        </w:tc>
      </w:tr>
      <w:tr w:rsidR="00CF60B2" w:rsidRPr="003E6BF7">
        <w:trPr>
          <w:trHeight w:val="144"/>
          <w:tblCellSpacing w:w="20" w:type="nil"/>
        </w:trPr>
        <w:tc>
          <w:tcPr>
            <w:tcW w:w="480" w:type="dxa"/>
            <w:tcMar>
              <w:top w:w="50" w:type="dxa"/>
              <w:left w:w="100" w:type="dxa"/>
            </w:tcMar>
            <w:vAlign w:val="center"/>
          </w:tcPr>
          <w:p w:rsidR="00CF60B2" w:rsidRDefault="00D268B8">
            <w:pPr>
              <w:spacing w:after="0"/>
            </w:pPr>
            <w:r>
              <w:rPr>
                <w:rFonts w:ascii="Times New Roman" w:hAnsi="Times New Roman"/>
                <w:color w:val="000000"/>
                <w:sz w:val="24"/>
              </w:rPr>
              <w:t>2</w:t>
            </w:r>
          </w:p>
        </w:tc>
        <w:tc>
          <w:tcPr>
            <w:tcW w:w="2728"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F60B2" w:rsidRDefault="00D268B8">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/7</w:t>
              </w:r>
              <w:r>
                <w:rPr>
                  <w:rFonts w:ascii="Times New Roman" w:hAnsi="Times New Roman"/>
                  <w:color w:val="0000FF"/>
                  <w:u w:val="single"/>
                </w:rPr>
                <w:t>f</w:t>
              </w:r>
              <w:r w:rsidRPr="00D268B8">
                <w:rPr>
                  <w:rFonts w:ascii="Times New Roman" w:hAnsi="Times New Roman"/>
                  <w:color w:val="0000FF"/>
                  <w:u w:val="single"/>
                  <w:lang w:val="ru-RU"/>
                </w:rPr>
                <w:t>41</w:t>
              </w:r>
              <w:r>
                <w:rPr>
                  <w:rFonts w:ascii="Times New Roman" w:hAnsi="Times New Roman"/>
                  <w:color w:val="0000FF"/>
                  <w:u w:val="single"/>
                </w:rPr>
                <w:t>a</w:t>
              </w:r>
              <w:r w:rsidRPr="00D268B8">
                <w:rPr>
                  <w:rFonts w:ascii="Times New Roman" w:hAnsi="Times New Roman"/>
                  <w:color w:val="0000FF"/>
                  <w:u w:val="single"/>
                  <w:lang w:val="ru-RU"/>
                </w:rPr>
                <w:t>12</w:t>
              </w:r>
              <w:r>
                <w:rPr>
                  <w:rFonts w:ascii="Times New Roman" w:hAnsi="Times New Roman"/>
                  <w:color w:val="0000FF"/>
                  <w:u w:val="single"/>
                </w:rPr>
                <w:t>c</w:t>
              </w:r>
            </w:hyperlink>
          </w:p>
        </w:tc>
      </w:tr>
      <w:tr w:rsidR="00CF60B2" w:rsidRPr="003E6BF7">
        <w:trPr>
          <w:trHeight w:val="144"/>
          <w:tblCellSpacing w:w="20" w:type="nil"/>
        </w:trPr>
        <w:tc>
          <w:tcPr>
            <w:tcW w:w="480" w:type="dxa"/>
            <w:tcMar>
              <w:top w:w="50" w:type="dxa"/>
              <w:left w:w="100" w:type="dxa"/>
            </w:tcMar>
            <w:vAlign w:val="center"/>
          </w:tcPr>
          <w:p w:rsidR="00CF60B2" w:rsidRDefault="00D268B8">
            <w:pPr>
              <w:spacing w:after="0"/>
            </w:pPr>
            <w:r>
              <w:rPr>
                <w:rFonts w:ascii="Times New Roman" w:hAnsi="Times New Roman"/>
                <w:color w:val="000000"/>
                <w:sz w:val="24"/>
              </w:rPr>
              <w:t>3</w:t>
            </w:r>
          </w:p>
        </w:tc>
        <w:tc>
          <w:tcPr>
            <w:tcW w:w="2728" w:type="dxa"/>
            <w:tcMar>
              <w:top w:w="50" w:type="dxa"/>
              <w:left w:w="100" w:type="dxa"/>
            </w:tcMar>
            <w:vAlign w:val="center"/>
          </w:tcPr>
          <w:p w:rsidR="00CF60B2" w:rsidRDefault="00D268B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/7</w:t>
              </w:r>
              <w:r>
                <w:rPr>
                  <w:rFonts w:ascii="Times New Roman" w:hAnsi="Times New Roman"/>
                  <w:color w:val="0000FF"/>
                  <w:u w:val="single"/>
                </w:rPr>
                <w:t>f</w:t>
              </w:r>
              <w:r w:rsidRPr="00D268B8">
                <w:rPr>
                  <w:rFonts w:ascii="Times New Roman" w:hAnsi="Times New Roman"/>
                  <w:color w:val="0000FF"/>
                  <w:u w:val="single"/>
                  <w:lang w:val="ru-RU"/>
                </w:rPr>
                <w:t>41</w:t>
              </w:r>
              <w:r>
                <w:rPr>
                  <w:rFonts w:ascii="Times New Roman" w:hAnsi="Times New Roman"/>
                  <w:color w:val="0000FF"/>
                  <w:u w:val="single"/>
                </w:rPr>
                <w:t>a</w:t>
              </w:r>
              <w:r w:rsidRPr="00D268B8">
                <w:rPr>
                  <w:rFonts w:ascii="Times New Roman" w:hAnsi="Times New Roman"/>
                  <w:color w:val="0000FF"/>
                  <w:u w:val="single"/>
                  <w:lang w:val="ru-RU"/>
                </w:rPr>
                <w:t>12</w:t>
              </w:r>
              <w:r>
                <w:rPr>
                  <w:rFonts w:ascii="Times New Roman" w:hAnsi="Times New Roman"/>
                  <w:color w:val="0000FF"/>
                  <w:u w:val="single"/>
                </w:rPr>
                <w:t>c</w:t>
              </w:r>
            </w:hyperlink>
          </w:p>
        </w:tc>
      </w:tr>
      <w:tr w:rsidR="00CF60B2" w:rsidRPr="003E6BF7">
        <w:trPr>
          <w:trHeight w:val="144"/>
          <w:tblCellSpacing w:w="20" w:type="nil"/>
        </w:trPr>
        <w:tc>
          <w:tcPr>
            <w:tcW w:w="480" w:type="dxa"/>
            <w:tcMar>
              <w:top w:w="50" w:type="dxa"/>
              <w:left w:w="100" w:type="dxa"/>
            </w:tcMar>
            <w:vAlign w:val="center"/>
          </w:tcPr>
          <w:p w:rsidR="00CF60B2" w:rsidRDefault="00D268B8">
            <w:pPr>
              <w:spacing w:after="0"/>
            </w:pPr>
            <w:r>
              <w:rPr>
                <w:rFonts w:ascii="Times New Roman" w:hAnsi="Times New Roman"/>
                <w:color w:val="000000"/>
                <w:sz w:val="24"/>
              </w:rPr>
              <w:t>4</w:t>
            </w:r>
          </w:p>
        </w:tc>
        <w:tc>
          <w:tcPr>
            <w:tcW w:w="2728" w:type="dxa"/>
            <w:tcMar>
              <w:top w:w="50" w:type="dxa"/>
              <w:left w:w="100" w:type="dxa"/>
            </w:tcMar>
            <w:vAlign w:val="center"/>
          </w:tcPr>
          <w:p w:rsidR="00CF60B2" w:rsidRDefault="00D268B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/7</w:t>
              </w:r>
              <w:r>
                <w:rPr>
                  <w:rFonts w:ascii="Times New Roman" w:hAnsi="Times New Roman"/>
                  <w:color w:val="0000FF"/>
                  <w:u w:val="single"/>
                </w:rPr>
                <w:t>f</w:t>
              </w:r>
              <w:r w:rsidRPr="00D268B8">
                <w:rPr>
                  <w:rFonts w:ascii="Times New Roman" w:hAnsi="Times New Roman"/>
                  <w:color w:val="0000FF"/>
                  <w:u w:val="single"/>
                  <w:lang w:val="ru-RU"/>
                </w:rPr>
                <w:t>41</w:t>
              </w:r>
              <w:r>
                <w:rPr>
                  <w:rFonts w:ascii="Times New Roman" w:hAnsi="Times New Roman"/>
                  <w:color w:val="0000FF"/>
                  <w:u w:val="single"/>
                </w:rPr>
                <w:t>a</w:t>
              </w:r>
              <w:r w:rsidRPr="00D268B8">
                <w:rPr>
                  <w:rFonts w:ascii="Times New Roman" w:hAnsi="Times New Roman"/>
                  <w:color w:val="0000FF"/>
                  <w:u w:val="single"/>
                  <w:lang w:val="ru-RU"/>
                </w:rPr>
                <w:t>12</w:t>
              </w:r>
              <w:r>
                <w:rPr>
                  <w:rFonts w:ascii="Times New Roman" w:hAnsi="Times New Roman"/>
                  <w:color w:val="0000FF"/>
                  <w:u w:val="single"/>
                </w:rPr>
                <w:t>c</w:t>
              </w:r>
            </w:hyperlink>
          </w:p>
        </w:tc>
      </w:tr>
      <w:tr w:rsidR="00CF60B2" w:rsidRPr="003E6BF7">
        <w:trPr>
          <w:trHeight w:val="144"/>
          <w:tblCellSpacing w:w="20" w:type="nil"/>
        </w:trPr>
        <w:tc>
          <w:tcPr>
            <w:tcW w:w="480" w:type="dxa"/>
            <w:tcMar>
              <w:top w:w="50" w:type="dxa"/>
              <w:left w:w="100" w:type="dxa"/>
            </w:tcMar>
            <w:vAlign w:val="center"/>
          </w:tcPr>
          <w:p w:rsidR="00CF60B2" w:rsidRDefault="00D268B8">
            <w:pPr>
              <w:spacing w:after="0"/>
            </w:pPr>
            <w:r>
              <w:rPr>
                <w:rFonts w:ascii="Times New Roman" w:hAnsi="Times New Roman"/>
                <w:color w:val="000000"/>
                <w:sz w:val="24"/>
              </w:rPr>
              <w:t>5</w:t>
            </w:r>
          </w:p>
        </w:tc>
        <w:tc>
          <w:tcPr>
            <w:tcW w:w="2728" w:type="dxa"/>
            <w:tcMar>
              <w:top w:w="50" w:type="dxa"/>
              <w:left w:w="100" w:type="dxa"/>
            </w:tcMar>
            <w:vAlign w:val="center"/>
          </w:tcPr>
          <w:p w:rsidR="00CF60B2" w:rsidRDefault="00D268B8">
            <w:pPr>
              <w:spacing w:after="0"/>
              <w:ind w:left="135"/>
            </w:pPr>
            <w:r w:rsidRPr="00D268B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/7</w:t>
              </w:r>
              <w:r>
                <w:rPr>
                  <w:rFonts w:ascii="Times New Roman" w:hAnsi="Times New Roman"/>
                  <w:color w:val="0000FF"/>
                  <w:u w:val="single"/>
                </w:rPr>
                <w:t>f</w:t>
              </w:r>
              <w:r w:rsidRPr="00D268B8">
                <w:rPr>
                  <w:rFonts w:ascii="Times New Roman" w:hAnsi="Times New Roman"/>
                  <w:color w:val="0000FF"/>
                  <w:u w:val="single"/>
                  <w:lang w:val="ru-RU"/>
                </w:rPr>
                <w:t>41</w:t>
              </w:r>
              <w:r>
                <w:rPr>
                  <w:rFonts w:ascii="Times New Roman" w:hAnsi="Times New Roman"/>
                  <w:color w:val="0000FF"/>
                  <w:u w:val="single"/>
                </w:rPr>
                <w:t>a</w:t>
              </w:r>
              <w:r w:rsidRPr="00D268B8">
                <w:rPr>
                  <w:rFonts w:ascii="Times New Roman" w:hAnsi="Times New Roman"/>
                  <w:color w:val="0000FF"/>
                  <w:u w:val="single"/>
                  <w:lang w:val="ru-RU"/>
                </w:rPr>
                <w:t>12</w:t>
              </w:r>
              <w:r>
                <w:rPr>
                  <w:rFonts w:ascii="Times New Roman" w:hAnsi="Times New Roman"/>
                  <w:color w:val="0000FF"/>
                  <w:u w:val="single"/>
                </w:rPr>
                <w:t>c</w:t>
              </w:r>
            </w:hyperlink>
          </w:p>
        </w:tc>
      </w:tr>
      <w:tr w:rsidR="00CF60B2" w:rsidRPr="003E6BF7">
        <w:trPr>
          <w:trHeight w:val="144"/>
          <w:tblCellSpacing w:w="20" w:type="nil"/>
        </w:trPr>
        <w:tc>
          <w:tcPr>
            <w:tcW w:w="480" w:type="dxa"/>
            <w:tcMar>
              <w:top w:w="50" w:type="dxa"/>
              <w:left w:w="100" w:type="dxa"/>
            </w:tcMar>
            <w:vAlign w:val="center"/>
          </w:tcPr>
          <w:p w:rsidR="00CF60B2" w:rsidRDefault="00D268B8">
            <w:pPr>
              <w:spacing w:after="0"/>
            </w:pPr>
            <w:r>
              <w:rPr>
                <w:rFonts w:ascii="Times New Roman" w:hAnsi="Times New Roman"/>
                <w:color w:val="000000"/>
                <w:sz w:val="24"/>
              </w:rPr>
              <w:t>6</w:t>
            </w:r>
          </w:p>
        </w:tc>
        <w:tc>
          <w:tcPr>
            <w:tcW w:w="2728" w:type="dxa"/>
            <w:tcMar>
              <w:top w:w="50" w:type="dxa"/>
              <w:left w:w="100" w:type="dxa"/>
            </w:tcMar>
            <w:vAlign w:val="center"/>
          </w:tcPr>
          <w:p w:rsidR="00CF60B2" w:rsidRDefault="00D268B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/7</w:t>
              </w:r>
              <w:r>
                <w:rPr>
                  <w:rFonts w:ascii="Times New Roman" w:hAnsi="Times New Roman"/>
                  <w:color w:val="0000FF"/>
                  <w:u w:val="single"/>
                </w:rPr>
                <w:t>f</w:t>
              </w:r>
              <w:r w:rsidRPr="00D268B8">
                <w:rPr>
                  <w:rFonts w:ascii="Times New Roman" w:hAnsi="Times New Roman"/>
                  <w:color w:val="0000FF"/>
                  <w:u w:val="single"/>
                  <w:lang w:val="ru-RU"/>
                </w:rPr>
                <w:t>41</w:t>
              </w:r>
              <w:r>
                <w:rPr>
                  <w:rFonts w:ascii="Times New Roman" w:hAnsi="Times New Roman"/>
                  <w:color w:val="0000FF"/>
                  <w:u w:val="single"/>
                </w:rPr>
                <w:t>a</w:t>
              </w:r>
              <w:r w:rsidRPr="00D268B8">
                <w:rPr>
                  <w:rFonts w:ascii="Times New Roman" w:hAnsi="Times New Roman"/>
                  <w:color w:val="0000FF"/>
                  <w:u w:val="single"/>
                  <w:lang w:val="ru-RU"/>
                </w:rPr>
                <w:t>12</w:t>
              </w:r>
              <w:r>
                <w:rPr>
                  <w:rFonts w:ascii="Times New Roman" w:hAnsi="Times New Roman"/>
                  <w:color w:val="0000FF"/>
                  <w:u w:val="single"/>
                </w:rPr>
                <w:t>c</w:t>
              </w:r>
            </w:hyperlink>
          </w:p>
        </w:tc>
      </w:tr>
      <w:tr w:rsidR="00CF60B2" w:rsidRPr="003E6BF7">
        <w:trPr>
          <w:trHeight w:val="144"/>
          <w:tblCellSpacing w:w="20" w:type="nil"/>
        </w:trPr>
        <w:tc>
          <w:tcPr>
            <w:tcW w:w="480" w:type="dxa"/>
            <w:tcMar>
              <w:top w:w="50" w:type="dxa"/>
              <w:left w:w="100" w:type="dxa"/>
            </w:tcMar>
            <w:vAlign w:val="center"/>
          </w:tcPr>
          <w:p w:rsidR="00CF60B2" w:rsidRDefault="00D268B8">
            <w:pPr>
              <w:spacing w:after="0"/>
            </w:pPr>
            <w:r>
              <w:rPr>
                <w:rFonts w:ascii="Times New Roman" w:hAnsi="Times New Roman"/>
                <w:color w:val="000000"/>
                <w:sz w:val="24"/>
              </w:rPr>
              <w:t>7</w:t>
            </w:r>
          </w:p>
        </w:tc>
        <w:tc>
          <w:tcPr>
            <w:tcW w:w="2728" w:type="dxa"/>
            <w:tcMar>
              <w:top w:w="50" w:type="dxa"/>
              <w:left w:w="100" w:type="dxa"/>
            </w:tcMar>
            <w:vAlign w:val="center"/>
          </w:tcPr>
          <w:p w:rsidR="00CF60B2" w:rsidRDefault="00D268B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/7</w:t>
              </w:r>
              <w:r>
                <w:rPr>
                  <w:rFonts w:ascii="Times New Roman" w:hAnsi="Times New Roman"/>
                  <w:color w:val="0000FF"/>
                  <w:u w:val="single"/>
                </w:rPr>
                <w:t>f</w:t>
              </w:r>
              <w:r w:rsidRPr="00D268B8">
                <w:rPr>
                  <w:rFonts w:ascii="Times New Roman" w:hAnsi="Times New Roman"/>
                  <w:color w:val="0000FF"/>
                  <w:u w:val="single"/>
                  <w:lang w:val="ru-RU"/>
                </w:rPr>
                <w:t>41</w:t>
              </w:r>
              <w:r>
                <w:rPr>
                  <w:rFonts w:ascii="Times New Roman" w:hAnsi="Times New Roman"/>
                  <w:color w:val="0000FF"/>
                  <w:u w:val="single"/>
                </w:rPr>
                <w:t>a</w:t>
              </w:r>
              <w:r w:rsidRPr="00D268B8">
                <w:rPr>
                  <w:rFonts w:ascii="Times New Roman" w:hAnsi="Times New Roman"/>
                  <w:color w:val="0000FF"/>
                  <w:u w:val="single"/>
                  <w:lang w:val="ru-RU"/>
                </w:rPr>
                <w:t>12</w:t>
              </w:r>
              <w:r>
                <w:rPr>
                  <w:rFonts w:ascii="Times New Roman" w:hAnsi="Times New Roman"/>
                  <w:color w:val="0000FF"/>
                  <w:u w:val="single"/>
                </w:rPr>
                <w:t>c</w:t>
              </w:r>
            </w:hyperlink>
          </w:p>
        </w:tc>
      </w:tr>
      <w:tr w:rsidR="00CF60B2">
        <w:trPr>
          <w:trHeight w:val="144"/>
          <w:tblCellSpacing w:w="20" w:type="nil"/>
        </w:trPr>
        <w:tc>
          <w:tcPr>
            <w:tcW w:w="0" w:type="auto"/>
            <w:gridSpan w:val="2"/>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F60B2" w:rsidRDefault="00D268B8">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F60B2" w:rsidRDefault="00CF60B2"/>
        </w:tc>
      </w:tr>
    </w:tbl>
    <w:p w:rsidR="00CF60B2" w:rsidRDefault="00CF60B2">
      <w:pPr>
        <w:sectPr w:rsidR="00CF60B2">
          <w:pgSz w:w="16383" w:h="11906" w:orient="landscape"/>
          <w:pgMar w:top="1134" w:right="850" w:bottom="1134" w:left="1701" w:header="720" w:footer="720" w:gutter="0"/>
          <w:cols w:space="720"/>
        </w:sectPr>
      </w:pPr>
    </w:p>
    <w:p w:rsidR="00CF60B2" w:rsidRDefault="00D268B8">
      <w:pPr>
        <w:spacing w:after="0"/>
        <w:ind w:left="120"/>
      </w:pPr>
      <w:bookmarkStart w:id="11" w:name="block-20953617"/>
      <w:bookmarkEnd w:id="10"/>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7"/>
        <w:gridCol w:w="4326"/>
        <w:gridCol w:w="1418"/>
        <w:gridCol w:w="1225"/>
        <w:gridCol w:w="1910"/>
        <w:gridCol w:w="1423"/>
        <w:gridCol w:w="2861"/>
      </w:tblGrid>
      <w:tr w:rsidR="00CF60B2" w:rsidTr="003E6BF7">
        <w:trPr>
          <w:trHeight w:val="144"/>
          <w:tblCellSpacing w:w="20" w:type="nil"/>
        </w:trPr>
        <w:tc>
          <w:tcPr>
            <w:tcW w:w="877" w:type="dxa"/>
            <w:vMerge w:val="restart"/>
            <w:tcMar>
              <w:top w:w="50" w:type="dxa"/>
              <w:left w:w="100" w:type="dxa"/>
            </w:tcMar>
            <w:vAlign w:val="center"/>
          </w:tcPr>
          <w:p w:rsidR="00CF60B2" w:rsidRDefault="00D268B8">
            <w:pPr>
              <w:spacing w:after="0"/>
              <w:ind w:left="135"/>
            </w:pPr>
            <w:r>
              <w:rPr>
                <w:rFonts w:ascii="Times New Roman" w:hAnsi="Times New Roman"/>
                <w:b/>
                <w:color w:val="000000"/>
                <w:sz w:val="24"/>
              </w:rPr>
              <w:t xml:space="preserve">№ п/п </w:t>
            </w:r>
          </w:p>
          <w:p w:rsidR="00CF60B2" w:rsidRDefault="00CF60B2">
            <w:pPr>
              <w:spacing w:after="0"/>
              <w:ind w:left="135"/>
            </w:pPr>
          </w:p>
        </w:tc>
        <w:tc>
          <w:tcPr>
            <w:tcW w:w="4326" w:type="dxa"/>
            <w:vMerge w:val="restart"/>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60B2" w:rsidRDefault="00CF60B2">
            <w:pPr>
              <w:spacing w:after="0"/>
              <w:ind w:left="135"/>
            </w:pPr>
          </w:p>
        </w:tc>
        <w:tc>
          <w:tcPr>
            <w:tcW w:w="4553" w:type="dxa"/>
            <w:gridSpan w:val="3"/>
            <w:tcMar>
              <w:top w:w="50" w:type="dxa"/>
              <w:left w:w="100" w:type="dxa"/>
            </w:tcMar>
            <w:vAlign w:val="center"/>
          </w:tcPr>
          <w:p w:rsidR="00CF60B2" w:rsidRDefault="00D268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60B2" w:rsidRDefault="00CF60B2">
            <w:pPr>
              <w:spacing w:after="0"/>
              <w:ind w:left="135"/>
            </w:pPr>
          </w:p>
        </w:tc>
        <w:tc>
          <w:tcPr>
            <w:tcW w:w="2861" w:type="dxa"/>
            <w:vMerge w:val="restart"/>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60B2" w:rsidRDefault="00CF60B2">
            <w:pPr>
              <w:spacing w:after="0"/>
              <w:ind w:left="135"/>
            </w:pPr>
          </w:p>
        </w:tc>
      </w:tr>
      <w:tr w:rsidR="00CF60B2" w:rsidTr="003E6BF7">
        <w:trPr>
          <w:trHeight w:val="144"/>
          <w:tblCellSpacing w:w="20" w:type="nil"/>
        </w:trPr>
        <w:tc>
          <w:tcPr>
            <w:tcW w:w="877" w:type="dxa"/>
            <w:vMerge/>
            <w:tcBorders>
              <w:top w:val="nil"/>
            </w:tcBorders>
            <w:tcMar>
              <w:top w:w="50" w:type="dxa"/>
              <w:left w:w="100" w:type="dxa"/>
            </w:tcMar>
          </w:tcPr>
          <w:p w:rsidR="00CF60B2" w:rsidRDefault="00CF60B2"/>
        </w:tc>
        <w:tc>
          <w:tcPr>
            <w:tcW w:w="4326" w:type="dxa"/>
            <w:vMerge/>
            <w:tcBorders>
              <w:top w:val="nil"/>
            </w:tcBorders>
            <w:tcMar>
              <w:top w:w="50" w:type="dxa"/>
              <w:left w:w="100" w:type="dxa"/>
            </w:tcMar>
          </w:tcPr>
          <w:p w:rsidR="00CF60B2" w:rsidRDefault="00CF60B2"/>
        </w:tc>
        <w:tc>
          <w:tcPr>
            <w:tcW w:w="1418" w:type="dxa"/>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60B2" w:rsidRDefault="00CF60B2">
            <w:pPr>
              <w:spacing w:after="0"/>
              <w:ind w:left="135"/>
            </w:pPr>
          </w:p>
        </w:tc>
        <w:tc>
          <w:tcPr>
            <w:tcW w:w="1225" w:type="dxa"/>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60B2" w:rsidRDefault="00CF60B2">
            <w:pPr>
              <w:spacing w:after="0"/>
              <w:ind w:left="135"/>
            </w:pPr>
          </w:p>
        </w:tc>
        <w:tc>
          <w:tcPr>
            <w:tcW w:w="1910" w:type="dxa"/>
            <w:tcMar>
              <w:top w:w="50" w:type="dxa"/>
              <w:left w:w="100" w:type="dxa"/>
            </w:tcMar>
            <w:vAlign w:val="center"/>
          </w:tcPr>
          <w:p w:rsidR="00CF60B2" w:rsidRDefault="00D268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60B2" w:rsidRDefault="00CF60B2">
            <w:pPr>
              <w:spacing w:after="0"/>
              <w:ind w:left="135"/>
            </w:pPr>
          </w:p>
        </w:tc>
        <w:tc>
          <w:tcPr>
            <w:tcW w:w="1423" w:type="dxa"/>
            <w:vMerge/>
            <w:tcBorders>
              <w:top w:val="nil"/>
            </w:tcBorders>
            <w:tcMar>
              <w:top w:w="50" w:type="dxa"/>
              <w:left w:w="100" w:type="dxa"/>
            </w:tcMar>
          </w:tcPr>
          <w:p w:rsidR="00CF60B2" w:rsidRDefault="00CF60B2"/>
        </w:tc>
        <w:tc>
          <w:tcPr>
            <w:tcW w:w="2861" w:type="dxa"/>
            <w:vMerge/>
            <w:tcBorders>
              <w:top w:val="nil"/>
            </w:tcBorders>
            <w:tcMar>
              <w:top w:w="50" w:type="dxa"/>
              <w:left w:w="100" w:type="dxa"/>
            </w:tcMar>
          </w:tcPr>
          <w:p w:rsidR="00CF60B2" w:rsidRDefault="00CF60B2"/>
        </w:tc>
      </w:tr>
      <w:tr w:rsidR="00CF60B2" w:rsidRPr="003E6BF7" w:rsidTr="003E6BF7">
        <w:trPr>
          <w:trHeight w:val="144"/>
          <w:tblCellSpacing w:w="20" w:type="nil"/>
        </w:trPr>
        <w:tc>
          <w:tcPr>
            <w:tcW w:w="877" w:type="dxa"/>
            <w:tcMar>
              <w:top w:w="50" w:type="dxa"/>
              <w:left w:w="100" w:type="dxa"/>
            </w:tcMar>
            <w:vAlign w:val="center"/>
          </w:tcPr>
          <w:p w:rsidR="00CF60B2" w:rsidRDefault="00D268B8">
            <w:pPr>
              <w:spacing w:after="0"/>
            </w:pPr>
            <w:r>
              <w:rPr>
                <w:rFonts w:ascii="Times New Roman" w:hAnsi="Times New Roman"/>
                <w:color w:val="000000"/>
                <w:sz w:val="24"/>
              </w:rPr>
              <w:t>1</w:t>
            </w:r>
          </w:p>
        </w:tc>
        <w:tc>
          <w:tcPr>
            <w:tcW w:w="4326"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Определение тригонометрических функций углов от 0° до 180°</w:t>
            </w:r>
          </w:p>
        </w:tc>
        <w:tc>
          <w:tcPr>
            <w:tcW w:w="1418" w:type="dxa"/>
            <w:tcMar>
              <w:top w:w="50" w:type="dxa"/>
              <w:left w:w="100" w:type="dxa"/>
            </w:tcMar>
            <w:vAlign w:val="center"/>
          </w:tcPr>
          <w:p w:rsidR="00CF60B2" w:rsidRDefault="00D268B8">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60B2" w:rsidRDefault="00D268B8">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7</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8</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CF60B2" w:rsidRPr="003E6BF7" w:rsidTr="003E6BF7">
        <w:trPr>
          <w:trHeight w:val="144"/>
          <w:tblCellSpacing w:w="20" w:type="nil"/>
        </w:trPr>
        <w:tc>
          <w:tcPr>
            <w:tcW w:w="877" w:type="dxa"/>
            <w:tcMar>
              <w:top w:w="50" w:type="dxa"/>
              <w:left w:w="100" w:type="dxa"/>
            </w:tcMar>
            <w:vAlign w:val="center"/>
          </w:tcPr>
          <w:p w:rsidR="00CF60B2" w:rsidRDefault="00D268B8">
            <w:pPr>
              <w:spacing w:after="0"/>
            </w:pPr>
            <w:r>
              <w:rPr>
                <w:rFonts w:ascii="Times New Roman" w:hAnsi="Times New Roman"/>
                <w:color w:val="000000"/>
                <w:sz w:val="24"/>
              </w:rPr>
              <w:t>9</w:t>
            </w:r>
          </w:p>
        </w:tc>
        <w:tc>
          <w:tcPr>
            <w:tcW w:w="4326"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Нахождение длин сторон и величин углов треугольников</w:t>
            </w:r>
          </w:p>
        </w:tc>
        <w:tc>
          <w:tcPr>
            <w:tcW w:w="1418" w:type="dxa"/>
            <w:tcMar>
              <w:top w:w="50" w:type="dxa"/>
              <w:left w:w="100" w:type="dxa"/>
            </w:tcMar>
            <w:vAlign w:val="center"/>
          </w:tcPr>
          <w:p w:rsidR="00CF60B2" w:rsidRDefault="00D268B8">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60B2" w:rsidRDefault="00D268B8">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1430</w:t>
              </w:r>
              <w:r>
                <w:rPr>
                  <w:rFonts w:ascii="Times New Roman" w:hAnsi="Times New Roman"/>
                  <w:color w:val="0000FF"/>
                  <w:u w:val="single"/>
                </w:rPr>
                <w:t>b</w:t>
              </w:r>
              <w:r w:rsidRPr="00D268B8">
                <w:rPr>
                  <w:rFonts w:ascii="Times New Roman" w:hAnsi="Times New Roman"/>
                  <w:color w:val="0000FF"/>
                  <w:u w:val="single"/>
                  <w:lang w:val="ru-RU"/>
                </w:rPr>
                <w:t>0</w:t>
              </w:r>
            </w:hyperlink>
          </w:p>
        </w:tc>
      </w:tr>
      <w:tr w:rsidR="00CF60B2" w:rsidRPr="003E6BF7" w:rsidTr="003E6BF7">
        <w:trPr>
          <w:trHeight w:val="144"/>
          <w:tblCellSpacing w:w="20" w:type="nil"/>
        </w:trPr>
        <w:tc>
          <w:tcPr>
            <w:tcW w:w="877" w:type="dxa"/>
            <w:tcMar>
              <w:top w:w="50" w:type="dxa"/>
              <w:left w:w="100" w:type="dxa"/>
            </w:tcMar>
            <w:vAlign w:val="center"/>
          </w:tcPr>
          <w:p w:rsidR="00CF60B2" w:rsidRDefault="00D268B8">
            <w:pPr>
              <w:spacing w:after="0"/>
            </w:pPr>
            <w:r>
              <w:rPr>
                <w:rFonts w:ascii="Times New Roman" w:hAnsi="Times New Roman"/>
                <w:color w:val="000000"/>
                <w:sz w:val="24"/>
              </w:rPr>
              <w:t>10</w:t>
            </w:r>
          </w:p>
        </w:tc>
        <w:tc>
          <w:tcPr>
            <w:tcW w:w="4326" w:type="dxa"/>
            <w:tcMar>
              <w:top w:w="50" w:type="dxa"/>
              <w:left w:w="100" w:type="dxa"/>
            </w:tcMar>
            <w:vAlign w:val="center"/>
          </w:tcPr>
          <w:p w:rsidR="00CF60B2" w:rsidRDefault="00D268B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41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60B2" w:rsidRDefault="00D268B8">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142</w:t>
              </w:r>
              <w:r>
                <w:rPr>
                  <w:rFonts w:ascii="Times New Roman" w:hAnsi="Times New Roman"/>
                  <w:color w:val="0000FF"/>
                  <w:u w:val="single"/>
                </w:rPr>
                <w:t>ac</w:t>
              </w:r>
              <w:r w:rsidRPr="00D268B8">
                <w:rPr>
                  <w:rFonts w:ascii="Times New Roman" w:hAnsi="Times New Roman"/>
                  <w:color w:val="0000FF"/>
                  <w:u w:val="single"/>
                  <w:lang w:val="ru-RU"/>
                </w:rPr>
                <w:t>0</w:t>
              </w:r>
            </w:hyperlink>
          </w:p>
        </w:tc>
      </w:tr>
      <w:tr w:rsidR="00CF60B2" w:rsidRPr="003E6BF7" w:rsidTr="003E6BF7">
        <w:trPr>
          <w:trHeight w:val="144"/>
          <w:tblCellSpacing w:w="20" w:type="nil"/>
        </w:trPr>
        <w:tc>
          <w:tcPr>
            <w:tcW w:w="877" w:type="dxa"/>
            <w:tcMar>
              <w:top w:w="50" w:type="dxa"/>
              <w:left w:w="100" w:type="dxa"/>
            </w:tcMar>
            <w:vAlign w:val="center"/>
          </w:tcPr>
          <w:p w:rsidR="00CF60B2" w:rsidRDefault="00D268B8">
            <w:pPr>
              <w:spacing w:after="0"/>
            </w:pPr>
            <w:r>
              <w:rPr>
                <w:rFonts w:ascii="Times New Roman" w:hAnsi="Times New Roman"/>
                <w:color w:val="000000"/>
                <w:sz w:val="24"/>
              </w:rPr>
              <w:t>11</w:t>
            </w:r>
          </w:p>
        </w:tc>
        <w:tc>
          <w:tcPr>
            <w:tcW w:w="4326" w:type="dxa"/>
            <w:tcMar>
              <w:top w:w="50" w:type="dxa"/>
              <w:left w:w="100" w:type="dxa"/>
            </w:tcMar>
            <w:vAlign w:val="center"/>
          </w:tcPr>
          <w:p w:rsidR="00CF60B2" w:rsidRDefault="00D268B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41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60B2" w:rsidRDefault="00D268B8">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142</w:t>
              </w:r>
              <w:r>
                <w:rPr>
                  <w:rFonts w:ascii="Times New Roman" w:hAnsi="Times New Roman"/>
                  <w:color w:val="0000FF"/>
                  <w:u w:val="single"/>
                </w:rPr>
                <w:t>ac</w:t>
              </w:r>
              <w:r w:rsidRPr="00D268B8">
                <w:rPr>
                  <w:rFonts w:ascii="Times New Roman" w:hAnsi="Times New Roman"/>
                  <w:color w:val="0000FF"/>
                  <w:u w:val="single"/>
                  <w:lang w:val="ru-RU"/>
                </w:rPr>
                <w:t>0</w:t>
              </w:r>
            </w:hyperlink>
          </w:p>
        </w:tc>
      </w:tr>
      <w:tr w:rsidR="00CF60B2" w:rsidRPr="003E6BF7" w:rsidTr="003E6BF7">
        <w:trPr>
          <w:trHeight w:val="144"/>
          <w:tblCellSpacing w:w="20" w:type="nil"/>
        </w:trPr>
        <w:tc>
          <w:tcPr>
            <w:tcW w:w="877" w:type="dxa"/>
            <w:tcMar>
              <w:top w:w="50" w:type="dxa"/>
              <w:left w:w="100" w:type="dxa"/>
            </w:tcMar>
            <w:vAlign w:val="center"/>
          </w:tcPr>
          <w:p w:rsidR="00CF60B2" w:rsidRDefault="00D268B8">
            <w:pPr>
              <w:spacing w:after="0"/>
            </w:pPr>
            <w:r>
              <w:rPr>
                <w:rFonts w:ascii="Times New Roman" w:hAnsi="Times New Roman"/>
                <w:color w:val="000000"/>
                <w:sz w:val="24"/>
              </w:rPr>
              <w:lastRenderedPageBreak/>
              <w:t>12</w:t>
            </w:r>
          </w:p>
        </w:tc>
        <w:tc>
          <w:tcPr>
            <w:tcW w:w="4326" w:type="dxa"/>
            <w:tcMar>
              <w:top w:w="50" w:type="dxa"/>
              <w:left w:w="100" w:type="dxa"/>
            </w:tcMar>
            <w:vAlign w:val="center"/>
          </w:tcPr>
          <w:p w:rsidR="00CF60B2" w:rsidRDefault="00D268B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41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60B2" w:rsidRDefault="00D268B8">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142</w:t>
              </w:r>
              <w:r>
                <w:rPr>
                  <w:rFonts w:ascii="Times New Roman" w:hAnsi="Times New Roman"/>
                  <w:color w:val="0000FF"/>
                  <w:u w:val="single"/>
                </w:rPr>
                <w:t>ac</w:t>
              </w:r>
              <w:r w:rsidRPr="00D268B8">
                <w:rPr>
                  <w:rFonts w:ascii="Times New Roman" w:hAnsi="Times New Roman"/>
                  <w:color w:val="0000FF"/>
                  <w:u w:val="single"/>
                  <w:lang w:val="ru-RU"/>
                </w:rPr>
                <w:t>0</w:t>
              </w:r>
            </w:hyperlink>
          </w:p>
        </w:tc>
      </w:tr>
      <w:tr w:rsidR="00CF60B2" w:rsidRPr="003E6BF7" w:rsidTr="003E6BF7">
        <w:trPr>
          <w:trHeight w:val="144"/>
          <w:tblCellSpacing w:w="20" w:type="nil"/>
        </w:trPr>
        <w:tc>
          <w:tcPr>
            <w:tcW w:w="877" w:type="dxa"/>
            <w:tcMar>
              <w:top w:w="50" w:type="dxa"/>
              <w:left w:w="100" w:type="dxa"/>
            </w:tcMar>
            <w:vAlign w:val="center"/>
          </w:tcPr>
          <w:p w:rsidR="00CF60B2" w:rsidRDefault="00D268B8">
            <w:pPr>
              <w:spacing w:after="0"/>
            </w:pPr>
            <w:r>
              <w:rPr>
                <w:rFonts w:ascii="Times New Roman" w:hAnsi="Times New Roman"/>
                <w:color w:val="000000"/>
                <w:sz w:val="24"/>
              </w:rPr>
              <w:t>13</w:t>
            </w:r>
          </w:p>
        </w:tc>
        <w:tc>
          <w:tcPr>
            <w:tcW w:w="4326" w:type="dxa"/>
            <w:tcMar>
              <w:top w:w="50" w:type="dxa"/>
              <w:left w:w="100" w:type="dxa"/>
            </w:tcMar>
            <w:vAlign w:val="center"/>
          </w:tcPr>
          <w:p w:rsidR="00CF60B2" w:rsidRDefault="00D268B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418"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60B2" w:rsidRDefault="00D268B8">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142</w:t>
              </w:r>
              <w:r>
                <w:rPr>
                  <w:rFonts w:ascii="Times New Roman" w:hAnsi="Times New Roman"/>
                  <w:color w:val="0000FF"/>
                  <w:u w:val="single"/>
                </w:rPr>
                <w:t>ac</w:t>
              </w:r>
              <w:r w:rsidRPr="00D268B8">
                <w:rPr>
                  <w:rFonts w:ascii="Times New Roman" w:hAnsi="Times New Roman"/>
                  <w:color w:val="0000FF"/>
                  <w:u w:val="single"/>
                  <w:lang w:val="ru-RU"/>
                </w:rPr>
                <w:t>0</w:t>
              </w:r>
            </w:hyperlink>
          </w:p>
        </w:tc>
      </w:tr>
      <w:tr w:rsidR="00CF60B2" w:rsidRPr="003E6BF7" w:rsidTr="003E6BF7">
        <w:trPr>
          <w:trHeight w:val="144"/>
          <w:tblCellSpacing w:w="20" w:type="nil"/>
        </w:trPr>
        <w:tc>
          <w:tcPr>
            <w:tcW w:w="877" w:type="dxa"/>
            <w:tcMar>
              <w:top w:w="50" w:type="dxa"/>
              <w:left w:w="100" w:type="dxa"/>
            </w:tcMar>
            <w:vAlign w:val="center"/>
          </w:tcPr>
          <w:p w:rsidR="00CF60B2" w:rsidRDefault="00D268B8">
            <w:pPr>
              <w:spacing w:after="0"/>
            </w:pPr>
            <w:r>
              <w:rPr>
                <w:rFonts w:ascii="Times New Roman" w:hAnsi="Times New Roman"/>
                <w:color w:val="000000"/>
                <w:sz w:val="24"/>
              </w:rPr>
              <w:t>14</w:t>
            </w:r>
          </w:p>
        </w:tc>
        <w:tc>
          <w:tcPr>
            <w:tcW w:w="4326"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Практическое применение теорем синусов и косинусов</w:t>
            </w:r>
          </w:p>
        </w:tc>
        <w:tc>
          <w:tcPr>
            <w:tcW w:w="1418" w:type="dxa"/>
            <w:tcMar>
              <w:top w:w="50" w:type="dxa"/>
              <w:left w:w="100" w:type="dxa"/>
            </w:tcMar>
            <w:vAlign w:val="center"/>
          </w:tcPr>
          <w:p w:rsidR="00CF60B2" w:rsidRDefault="00D268B8">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60B2" w:rsidRDefault="00D268B8">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142</w:t>
              </w:r>
              <w:r>
                <w:rPr>
                  <w:rFonts w:ascii="Times New Roman" w:hAnsi="Times New Roman"/>
                  <w:color w:val="0000FF"/>
                  <w:u w:val="single"/>
                </w:rPr>
                <w:t>c</w:t>
              </w:r>
              <w:r w:rsidRPr="00D268B8">
                <w:rPr>
                  <w:rFonts w:ascii="Times New Roman" w:hAnsi="Times New Roman"/>
                  <w:color w:val="0000FF"/>
                  <w:u w:val="single"/>
                  <w:lang w:val="ru-RU"/>
                </w:rPr>
                <w:t>3</w:t>
              </w:r>
              <w:r>
                <w:rPr>
                  <w:rFonts w:ascii="Times New Roman" w:hAnsi="Times New Roman"/>
                  <w:color w:val="0000FF"/>
                  <w:u w:val="single"/>
                </w:rPr>
                <w:t>c</w:t>
              </w:r>
            </w:hyperlink>
          </w:p>
        </w:tc>
      </w:tr>
      <w:tr w:rsidR="00CF60B2" w:rsidRPr="003E6BF7" w:rsidTr="003E6BF7">
        <w:trPr>
          <w:trHeight w:val="144"/>
          <w:tblCellSpacing w:w="20" w:type="nil"/>
        </w:trPr>
        <w:tc>
          <w:tcPr>
            <w:tcW w:w="877" w:type="dxa"/>
            <w:tcMar>
              <w:top w:w="50" w:type="dxa"/>
              <w:left w:w="100" w:type="dxa"/>
            </w:tcMar>
            <w:vAlign w:val="center"/>
          </w:tcPr>
          <w:p w:rsidR="00CF60B2" w:rsidRDefault="00D268B8">
            <w:pPr>
              <w:spacing w:after="0"/>
            </w:pPr>
            <w:r>
              <w:rPr>
                <w:rFonts w:ascii="Times New Roman" w:hAnsi="Times New Roman"/>
                <w:color w:val="000000"/>
                <w:sz w:val="24"/>
              </w:rPr>
              <w:t>15</w:t>
            </w:r>
          </w:p>
        </w:tc>
        <w:tc>
          <w:tcPr>
            <w:tcW w:w="4326"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Контрольная работа по теме "Решение треугольников"</w:t>
            </w:r>
          </w:p>
        </w:tc>
        <w:tc>
          <w:tcPr>
            <w:tcW w:w="1418" w:type="dxa"/>
            <w:tcMar>
              <w:top w:w="50" w:type="dxa"/>
              <w:left w:w="100" w:type="dxa"/>
            </w:tcMar>
            <w:vAlign w:val="center"/>
          </w:tcPr>
          <w:p w:rsidR="00CF60B2" w:rsidRDefault="00D268B8">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60B2" w:rsidRDefault="00D268B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60B2" w:rsidRDefault="00D268B8">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CF60B2" w:rsidRPr="00D268B8" w:rsidRDefault="00D268B8">
            <w:pPr>
              <w:spacing w:after="0"/>
              <w:ind w:left="135"/>
              <w:rPr>
                <w:lang w:val="ru-RU"/>
              </w:rPr>
            </w:pPr>
            <w:r w:rsidRPr="00D268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14392</w:t>
              </w:r>
              <w:r>
                <w:rPr>
                  <w:rFonts w:ascii="Times New Roman" w:hAnsi="Times New Roman"/>
                  <w:color w:val="0000FF"/>
                  <w:u w:val="single"/>
                </w:rPr>
                <w:t>a</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16</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Практическое применение теорем синусов и косинусов</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17</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18</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19</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20</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21</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22</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lastRenderedPageBreak/>
              <w:t>23</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Применение теорем в решении геометрических задач</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143</w:t>
              </w:r>
              <w:r>
                <w:rPr>
                  <w:rFonts w:ascii="Times New Roman" w:hAnsi="Times New Roman"/>
                  <w:color w:val="0000FF"/>
                  <w:u w:val="single"/>
                </w:rPr>
                <w:t>f</w:t>
              </w:r>
              <w:r w:rsidRPr="00D268B8">
                <w:rPr>
                  <w:rFonts w:ascii="Times New Roman" w:hAnsi="Times New Roman"/>
                  <w:color w:val="0000FF"/>
                  <w:u w:val="single"/>
                  <w:lang w:val="ru-RU"/>
                </w:rPr>
                <w:t>06</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24</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Применение теорем в решении геометрических задач</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25</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Применение теорем в решении геометрических задач</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144578</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26</w:t>
            </w:r>
          </w:p>
        </w:tc>
        <w:tc>
          <w:tcPr>
            <w:tcW w:w="4326" w:type="dxa"/>
            <w:tcMar>
              <w:top w:w="50" w:type="dxa"/>
              <w:left w:w="100" w:type="dxa"/>
            </w:tcMar>
            <w:vAlign w:val="center"/>
          </w:tcPr>
          <w:p w:rsidR="003E6BF7" w:rsidRDefault="003E6BF7">
            <w:pPr>
              <w:spacing w:after="0"/>
              <w:ind w:left="135"/>
            </w:pPr>
            <w:r w:rsidRPr="00D268B8">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1447</w:t>
              </w:r>
              <w:r>
                <w:rPr>
                  <w:rFonts w:ascii="Times New Roman" w:hAnsi="Times New Roman"/>
                  <w:color w:val="0000FF"/>
                  <w:u w:val="single"/>
                </w:rPr>
                <w:t>a</w:t>
              </w:r>
              <w:r w:rsidRPr="00D268B8">
                <w:rPr>
                  <w:rFonts w:ascii="Times New Roman" w:hAnsi="Times New Roman"/>
                  <w:color w:val="0000FF"/>
                  <w:u w:val="single"/>
                  <w:lang w:val="ru-RU"/>
                </w:rPr>
                <w:t>8</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27</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Определение векторов. Физический и геометрический смысл векторов</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144960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28</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Сложение и вычитание векторов, умножение вектора на число</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144</w:t>
              </w:r>
              <w:r>
                <w:rPr>
                  <w:rFonts w:ascii="Times New Roman" w:hAnsi="Times New Roman"/>
                  <w:color w:val="0000FF"/>
                  <w:u w:val="single"/>
                </w:rPr>
                <w:t>a</w:t>
              </w:r>
              <w:r w:rsidRPr="00D268B8">
                <w:rPr>
                  <w:rFonts w:ascii="Times New Roman" w:hAnsi="Times New Roman"/>
                  <w:color w:val="0000FF"/>
                  <w:u w:val="single"/>
                  <w:lang w:val="ru-RU"/>
                </w:rPr>
                <w:t>8</w:t>
              </w:r>
              <w:r>
                <w:rPr>
                  <w:rFonts w:ascii="Times New Roman" w:hAnsi="Times New Roman"/>
                  <w:color w:val="0000FF"/>
                  <w:u w:val="single"/>
                </w:rPr>
                <w:t>c</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29</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Сложение и вычитание векторов, умножение вектора на число</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144</w:t>
              </w:r>
              <w:r>
                <w:rPr>
                  <w:rFonts w:ascii="Times New Roman" w:hAnsi="Times New Roman"/>
                  <w:color w:val="0000FF"/>
                  <w:u w:val="single"/>
                </w:rPr>
                <w:t>d</w:t>
              </w:r>
              <w:r w:rsidRPr="00D268B8">
                <w:rPr>
                  <w:rFonts w:ascii="Times New Roman" w:hAnsi="Times New Roman"/>
                  <w:color w:val="0000FF"/>
                  <w:u w:val="single"/>
                  <w:lang w:val="ru-RU"/>
                </w:rPr>
                <w:t>52</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30</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Сложение и вычитание векторов, умножение вектора на число</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31</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Разложение вектора по двум неколлинеарным векторам</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32</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33</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14539</w:t>
              </w:r>
              <w:r>
                <w:rPr>
                  <w:rFonts w:ascii="Times New Roman" w:hAnsi="Times New Roman"/>
                  <w:color w:val="0000FF"/>
                  <w:u w:val="single"/>
                </w:rPr>
                <w:t>c</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34</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14550</w:t>
              </w:r>
              <w:r>
                <w:rPr>
                  <w:rFonts w:ascii="Times New Roman" w:hAnsi="Times New Roman"/>
                  <w:color w:val="0000FF"/>
                  <w:u w:val="single"/>
                </w:rPr>
                <w:t>e</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lastRenderedPageBreak/>
              <w:t>35</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Решение задач с помощью векторов</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144</w:t>
              </w:r>
              <w:r>
                <w:rPr>
                  <w:rFonts w:ascii="Times New Roman" w:hAnsi="Times New Roman"/>
                  <w:color w:val="0000FF"/>
                  <w:u w:val="single"/>
                </w:rPr>
                <w:t>c</w:t>
              </w:r>
              <w:r w:rsidRPr="00D268B8">
                <w:rPr>
                  <w:rFonts w:ascii="Times New Roman" w:hAnsi="Times New Roman"/>
                  <w:color w:val="0000FF"/>
                  <w:u w:val="single"/>
                  <w:lang w:val="ru-RU"/>
                </w:rPr>
                <w:t>3</w:t>
              </w:r>
              <w:r>
                <w:rPr>
                  <w:rFonts w:ascii="Times New Roman" w:hAnsi="Times New Roman"/>
                  <w:color w:val="0000FF"/>
                  <w:u w:val="single"/>
                </w:rPr>
                <w:t>a</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36</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Решение задач с помощью векторов</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1458</w:t>
              </w:r>
              <w:r>
                <w:rPr>
                  <w:rFonts w:ascii="Times New Roman" w:hAnsi="Times New Roman"/>
                  <w:color w:val="0000FF"/>
                  <w:u w:val="single"/>
                </w:rPr>
                <w:t>c</w:t>
              </w:r>
              <w:r w:rsidRPr="00D268B8">
                <w:rPr>
                  <w:rFonts w:ascii="Times New Roman" w:hAnsi="Times New Roman"/>
                  <w:color w:val="0000FF"/>
                  <w:u w:val="single"/>
                  <w:lang w:val="ru-RU"/>
                </w:rPr>
                <w:t>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37</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Применение векторов для решения задач физики</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38</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Контрольная работа по теме "Векторы"</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39</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Декартовы координаты точек на плоскости</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40</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41</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42</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43</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Координаты точек пересечения окружности и прямой</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44</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Метод координат при решении геометрических задач, практических задач</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45</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Метод координат при решении геометрических задач, практических задач</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46</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Метод координат при решении геометрических задач, практических задач</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47</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Контрольная работа по теме </w:t>
            </w:r>
            <w:r w:rsidRPr="00D268B8">
              <w:rPr>
                <w:rFonts w:ascii="Times New Roman" w:hAnsi="Times New Roman"/>
                <w:color w:val="000000"/>
                <w:sz w:val="24"/>
                <w:lang w:val="ru-RU"/>
              </w:rPr>
              <w:lastRenderedPageBreak/>
              <w:t>"Декартовы координаты на плоскости"</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lastRenderedPageBreak/>
              <w:t xml:space="preserve">Библиотека ЦОК </w:t>
            </w:r>
            <w:hyperlink r:id="rId58">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146</w:t>
              </w:r>
              <w:r>
                <w:rPr>
                  <w:rFonts w:ascii="Times New Roman" w:hAnsi="Times New Roman"/>
                  <w:color w:val="0000FF"/>
                  <w:u w:val="single"/>
                </w:rPr>
                <w:t>e</w:t>
              </w:r>
              <w:r w:rsidRPr="00D268B8">
                <w:rPr>
                  <w:rFonts w:ascii="Times New Roman" w:hAnsi="Times New Roman"/>
                  <w:color w:val="0000FF"/>
                  <w:u w:val="single"/>
                  <w:lang w:val="ru-RU"/>
                </w:rPr>
                <w:t>0</w:t>
              </w:r>
              <w:r>
                <w:rPr>
                  <w:rFonts w:ascii="Times New Roman" w:hAnsi="Times New Roman"/>
                  <w:color w:val="0000FF"/>
                  <w:u w:val="single"/>
                </w:rPr>
                <w:t>e</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lastRenderedPageBreak/>
              <w:t>48</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Правильные многоугольники, вычисление их элементов</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49</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1472</w:t>
              </w:r>
              <w:r>
                <w:rPr>
                  <w:rFonts w:ascii="Times New Roman" w:hAnsi="Times New Roman"/>
                  <w:color w:val="0000FF"/>
                  <w:u w:val="single"/>
                </w:rPr>
                <w:t>c</w:t>
              </w:r>
              <w:r w:rsidRPr="00D268B8">
                <w:rPr>
                  <w:rFonts w:ascii="Times New Roman" w:hAnsi="Times New Roman"/>
                  <w:color w:val="0000FF"/>
                  <w:u w:val="single"/>
                  <w:lang w:val="ru-RU"/>
                </w:rPr>
                <w:t>8</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50</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07.03.2024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14714</w:t>
              </w:r>
              <w:r>
                <w:rPr>
                  <w:rFonts w:ascii="Times New Roman" w:hAnsi="Times New Roman"/>
                  <w:color w:val="0000FF"/>
                  <w:u w:val="single"/>
                </w:rPr>
                <w:t>c</w:t>
              </w:r>
            </w:hyperlink>
          </w:p>
        </w:tc>
      </w:tr>
      <w:tr w:rsid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51</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3E6BF7" w:rsidRDefault="003E6BF7">
            <w:pPr>
              <w:spacing w:after="0"/>
              <w:ind w:left="135"/>
            </w:pPr>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52</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14.03.2024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14714</w:t>
              </w:r>
              <w:r>
                <w:rPr>
                  <w:rFonts w:ascii="Times New Roman" w:hAnsi="Times New Roman"/>
                  <w:color w:val="0000FF"/>
                  <w:u w:val="single"/>
                </w:rPr>
                <w:t>c</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53</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147426</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54</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147750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55</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147750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56</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w:t>
              </w:r>
              <w:r>
                <w:rPr>
                  <w:rFonts w:ascii="Times New Roman" w:hAnsi="Times New Roman"/>
                  <w:color w:val="0000FF"/>
                  <w:u w:val="single"/>
                </w:rPr>
                <w:t>c</w:t>
              </w:r>
              <w:r w:rsidRPr="00D268B8">
                <w:rPr>
                  <w:rFonts w:ascii="Times New Roman" w:hAnsi="Times New Roman"/>
                  <w:color w:val="0000FF"/>
                  <w:u w:val="single"/>
                  <w:lang w:val="ru-RU"/>
                </w:rPr>
                <w:t>82</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57</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w:t>
              </w:r>
              <w:r>
                <w:rPr>
                  <w:rFonts w:ascii="Times New Roman" w:hAnsi="Times New Roman"/>
                  <w:color w:val="0000FF"/>
                  <w:u w:val="single"/>
                </w:rPr>
                <w:t>f</w:t>
              </w:r>
              <w:r w:rsidRPr="00D268B8">
                <w:rPr>
                  <w:rFonts w:ascii="Times New Roman" w:hAnsi="Times New Roman"/>
                  <w:color w:val="0000FF"/>
                  <w:u w:val="single"/>
                  <w:lang w:val="ru-RU"/>
                </w:rPr>
                <w:t>16</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58</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147</w:t>
              </w:r>
              <w:r>
                <w:rPr>
                  <w:rFonts w:ascii="Times New Roman" w:hAnsi="Times New Roman"/>
                  <w:color w:val="0000FF"/>
                  <w:u w:val="single"/>
                </w:rPr>
                <w:t>f</w:t>
              </w:r>
              <w:r w:rsidRPr="00D268B8">
                <w:rPr>
                  <w:rFonts w:ascii="Times New Roman" w:hAnsi="Times New Roman"/>
                  <w:color w:val="0000FF"/>
                  <w:u w:val="single"/>
                  <w:lang w:val="ru-RU"/>
                </w:rPr>
                <w:t>16</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59</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60</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lastRenderedPageBreak/>
              <w:t>61</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Применение движений при решении задач</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62</w:t>
            </w:r>
          </w:p>
        </w:tc>
        <w:tc>
          <w:tcPr>
            <w:tcW w:w="4326" w:type="dxa"/>
            <w:tcMar>
              <w:top w:w="50" w:type="dxa"/>
              <w:left w:w="100" w:type="dxa"/>
            </w:tcMar>
            <w:vAlign w:val="center"/>
          </w:tcPr>
          <w:p w:rsidR="003E6BF7" w:rsidRDefault="003E6BF7">
            <w:pPr>
              <w:spacing w:after="0"/>
              <w:ind w:left="135"/>
            </w:pPr>
            <w:r w:rsidRPr="00D268B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25.04.2024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63</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64</w:t>
            </w:r>
          </w:p>
        </w:tc>
        <w:tc>
          <w:tcPr>
            <w:tcW w:w="4326" w:type="dxa"/>
            <w:tcMar>
              <w:top w:w="50" w:type="dxa"/>
              <w:left w:w="100" w:type="dxa"/>
            </w:tcMar>
            <w:vAlign w:val="center"/>
          </w:tcPr>
          <w:p w:rsidR="003E6BF7" w:rsidRDefault="003E6BF7">
            <w:pPr>
              <w:spacing w:after="0"/>
              <w:ind w:left="135"/>
            </w:pPr>
            <w:r w:rsidRPr="00D268B8">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65</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66</w:t>
            </w:r>
          </w:p>
        </w:tc>
        <w:tc>
          <w:tcPr>
            <w:tcW w:w="4326" w:type="dxa"/>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148524</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67</w:t>
            </w:r>
          </w:p>
        </w:tc>
        <w:tc>
          <w:tcPr>
            <w:tcW w:w="4326" w:type="dxa"/>
            <w:tcMar>
              <w:top w:w="50" w:type="dxa"/>
              <w:left w:w="100" w:type="dxa"/>
            </w:tcMar>
            <w:vAlign w:val="center"/>
          </w:tcPr>
          <w:p w:rsidR="003E6BF7" w:rsidRDefault="003E6BF7">
            <w:pPr>
              <w:spacing w:after="0"/>
              <w:ind w:left="135"/>
            </w:pPr>
            <w:r w:rsidRPr="00D268B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148920</w:t>
              </w:r>
            </w:hyperlink>
          </w:p>
        </w:tc>
      </w:tr>
      <w:tr w:rsidR="003E6BF7" w:rsidRPr="003E6BF7" w:rsidTr="003E6BF7">
        <w:trPr>
          <w:trHeight w:val="144"/>
          <w:tblCellSpacing w:w="20" w:type="nil"/>
        </w:trPr>
        <w:tc>
          <w:tcPr>
            <w:tcW w:w="877" w:type="dxa"/>
            <w:tcMar>
              <w:top w:w="50" w:type="dxa"/>
              <w:left w:w="100" w:type="dxa"/>
            </w:tcMar>
            <w:vAlign w:val="center"/>
          </w:tcPr>
          <w:p w:rsidR="003E6BF7" w:rsidRDefault="003E6BF7">
            <w:pPr>
              <w:spacing w:after="0"/>
            </w:pPr>
            <w:r>
              <w:rPr>
                <w:rFonts w:ascii="Times New Roman" w:hAnsi="Times New Roman"/>
                <w:color w:val="000000"/>
                <w:sz w:val="24"/>
              </w:rPr>
              <w:t>68</w:t>
            </w:r>
          </w:p>
        </w:tc>
        <w:tc>
          <w:tcPr>
            <w:tcW w:w="4326" w:type="dxa"/>
            <w:tcMar>
              <w:top w:w="50" w:type="dxa"/>
              <w:left w:w="100" w:type="dxa"/>
            </w:tcMar>
            <w:vAlign w:val="center"/>
          </w:tcPr>
          <w:p w:rsidR="003E6BF7" w:rsidRDefault="003E6BF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18"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E6BF7" w:rsidRDefault="003E6BF7">
            <w:pPr>
              <w:spacing w:after="0"/>
              <w:ind w:left="135"/>
            </w:pPr>
            <w:r>
              <w:rPr>
                <w:rFonts w:ascii="Times New Roman" w:hAnsi="Times New Roman"/>
                <w:color w:val="000000"/>
                <w:sz w:val="24"/>
              </w:rPr>
              <w:t xml:space="preserve"> 29.05.2024 </w:t>
            </w:r>
          </w:p>
        </w:tc>
        <w:tc>
          <w:tcPr>
            <w:tcW w:w="2861" w:type="dxa"/>
            <w:tcMar>
              <w:top w:w="50" w:type="dxa"/>
              <w:left w:w="100" w:type="dxa"/>
            </w:tcMar>
            <w:vAlign w:val="center"/>
          </w:tcPr>
          <w:p w:rsidR="003E6BF7" w:rsidRPr="00D268B8" w:rsidRDefault="003E6BF7" w:rsidP="00164F47">
            <w:pPr>
              <w:spacing w:after="0"/>
              <w:ind w:left="135"/>
              <w:rPr>
                <w:lang w:val="ru-RU"/>
              </w:rPr>
            </w:pPr>
            <w:r w:rsidRPr="00D268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68B8">
                <w:rPr>
                  <w:rFonts w:ascii="Times New Roman" w:hAnsi="Times New Roman"/>
                  <w:color w:val="0000FF"/>
                  <w:u w:val="single"/>
                  <w:lang w:val="ru-RU"/>
                </w:rPr>
                <w:t>://</w:t>
              </w:r>
              <w:r>
                <w:rPr>
                  <w:rFonts w:ascii="Times New Roman" w:hAnsi="Times New Roman"/>
                  <w:color w:val="0000FF"/>
                  <w:u w:val="single"/>
                </w:rPr>
                <w:t>m</w:t>
              </w:r>
              <w:r w:rsidRPr="00D268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8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8B8">
                <w:rPr>
                  <w:rFonts w:ascii="Times New Roman" w:hAnsi="Times New Roman"/>
                  <w:color w:val="0000FF"/>
                  <w:u w:val="single"/>
                  <w:lang w:val="ru-RU"/>
                </w:rPr>
                <w:t>/8</w:t>
              </w:r>
              <w:r>
                <w:rPr>
                  <w:rFonts w:ascii="Times New Roman" w:hAnsi="Times New Roman"/>
                  <w:color w:val="0000FF"/>
                  <w:u w:val="single"/>
                </w:rPr>
                <w:t>a</w:t>
              </w:r>
              <w:r w:rsidRPr="00D268B8">
                <w:rPr>
                  <w:rFonts w:ascii="Times New Roman" w:hAnsi="Times New Roman"/>
                  <w:color w:val="0000FF"/>
                  <w:u w:val="single"/>
                  <w:lang w:val="ru-RU"/>
                </w:rPr>
                <w:t>148650</w:t>
              </w:r>
            </w:hyperlink>
          </w:p>
        </w:tc>
      </w:tr>
      <w:tr w:rsidR="003E6BF7" w:rsidTr="003E6BF7">
        <w:trPr>
          <w:trHeight w:val="144"/>
          <w:tblCellSpacing w:w="20" w:type="nil"/>
        </w:trPr>
        <w:tc>
          <w:tcPr>
            <w:tcW w:w="5203" w:type="dxa"/>
            <w:gridSpan w:val="2"/>
            <w:tcMar>
              <w:top w:w="50" w:type="dxa"/>
              <w:left w:w="100" w:type="dxa"/>
            </w:tcMar>
            <w:vAlign w:val="center"/>
          </w:tcPr>
          <w:p w:rsidR="003E6BF7" w:rsidRPr="00D268B8" w:rsidRDefault="003E6BF7">
            <w:pPr>
              <w:spacing w:after="0"/>
              <w:ind w:left="135"/>
              <w:rPr>
                <w:lang w:val="ru-RU"/>
              </w:rPr>
            </w:pPr>
            <w:r w:rsidRPr="00D268B8">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3E6BF7" w:rsidRDefault="003E6BF7">
            <w:pPr>
              <w:spacing w:after="0"/>
              <w:ind w:left="135"/>
              <w:jc w:val="center"/>
            </w:pPr>
            <w:r w:rsidRPr="00D268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25"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E6BF7" w:rsidRDefault="003E6BF7">
            <w:pPr>
              <w:spacing w:after="0"/>
              <w:ind w:left="135"/>
              <w:jc w:val="center"/>
            </w:pPr>
            <w:r>
              <w:rPr>
                <w:rFonts w:ascii="Times New Roman" w:hAnsi="Times New Roman"/>
                <w:color w:val="000000"/>
                <w:sz w:val="24"/>
              </w:rPr>
              <w:t xml:space="preserve"> 0 </w:t>
            </w:r>
          </w:p>
        </w:tc>
        <w:tc>
          <w:tcPr>
            <w:tcW w:w="4284" w:type="dxa"/>
            <w:gridSpan w:val="2"/>
            <w:tcMar>
              <w:top w:w="50" w:type="dxa"/>
              <w:left w:w="100" w:type="dxa"/>
            </w:tcMar>
            <w:vAlign w:val="center"/>
          </w:tcPr>
          <w:p w:rsidR="003E6BF7" w:rsidRDefault="003E6BF7"/>
        </w:tc>
      </w:tr>
    </w:tbl>
    <w:p w:rsidR="00CF60B2" w:rsidRDefault="00CF60B2">
      <w:pPr>
        <w:sectPr w:rsidR="00CF60B2">
          <w:pgSz w:w="16383" w:h="11906" w:orient="landscape"/>
          <w:pgMar w:top="1134" w:right="850" w:bottom="1134" w:left="1701" w:header="720" w:footer="720" w:gutter="0"/>
          <w:cols w:space="720"/>
        </w:sectPr>
      </w:pPr>
    </w:p>
    <w:p w:rsidR="00CF60B2" w:rsidRDefault="00CF60B2">
      <w:pPr>
        <w:sectPr w:rsidR="00CF60B2">
          <w:pgSz w:w="16383" w:h="11906" w:orient="landscape"/>
          <w:pgMar w:top="1134" w:right="850" w:bottom="1134" w:left="1701" w:header="720" w:footer="720" w:gutter="0"/>
          <w:cols w:space="720"/>
        </w:sectPr>
      </w:pPr>
    </w:p>
    <w:p w:rsidR="00CF60B2" w:rsidRPr="00635173" w:rsidRDefault="00D268B8">
      <w:pPr>
        <w:spacing w:after="0"/>
        <w:ind w:left="120"/>
        <w:rPr>
          <w:lang w:val="ru-RU"/>
        </w:rPr>
      </w:pPr>
      <w:bookmarkStart w:id="12" w:name="block-20953618"/>
      <w:bookmarkEnd w:id="11"/>
      <w:r w:rsidRPr="00635173">
        <w:rPr>
          <w:rFonts w:ascii="Times New Roman" w:hAnsi="Times New Roman"/>
          <w:b/>
          <w:color w:val="000000"/>
          <w:sz w:val="28"/>
          <w:lang w:val="ru-RU"/>
        </w:rPr>
        <w:lastRenderedPageBreak/>
        <w:t>УЧЕБНО-МЕТОДИЧЕСКОЕ ОБЕСПЕЧЕНИЕ ОБРАЗОВАТЕЛЬНОГО ПРОЦЕССА</w:t>
      </w:r>
    </w:p>
    <w:p w:rsidR="00CF60B2" w:rsidRPr="00635173" w:rsidRDefault="00D268B8">
      <w:pPr>
        <w:spacing w:after="0" w:line="480" w:lineRule="auto"/>
        <w:ind w:left="120"/>
        <w:rPr>
          <w:lang w:val="ru-RU"/>
        </w:rPr>
      </w:pPr>
      <w:r w:rsidRPr="00635173">
        <w:rPr>
          <w:rFonts w:ascii="Times New Roman" w:hAnsi="Times New Roman"/>
          <w:b/>
          <w:color w:val="000000"/>
          <w:sz w:val="28"/>
          <w:lang w:val="ru-RU"/>
        </w:rPr>
        <w:t>ОБЯЗАТЕЛЬНЫЕ УЧЕБНЫЕ МАТЕРИАЛЫ ДЛЯ УЧЕНИКА</w:t>
      </w:r>
    </w:p>
    <w:p w:rsidR="00CF60B2" w:rsidRPr="00D268B8" w:rsidRDefault="00D268B8">
      <w:pPr>
        <w:spacing w:after="0" w:line="480" w:lineRule="auto"/>
        <w:ind w:left="120"/>
        <w:rPr>
          <w:lang w:val="ru-RU"/>
        </w:rPr>
      </w:pPr>
      <w:bookmarkStart w:id="13" w:name="acdc3876-571e-4ea9-a1d0-6bf3dde3985b"/>
      <w:r w:rsidRPr="00D268B8">
        <w:rPr>
          <w:rFonts w:ascii="Times New Roman" w:hAnsi="Times New Roman"/>
          <w:color w:val="000000"/>
          <w:sz w:val="28"/>
          <w:lang w:val="ru-RU"/>
        </w:rPr>
        <w:t xml:space="preserve">• Геометрия, 8 класс/ </w:t>
      </w:r>
      <w:proofErr w:type="gramStart"/>
      <w:r w:rsidRPr="00D268B8">
        <w:rPr>
          <w:rFonts w:ascii="Times New Roman" w:hAnsi="Times New Roman"/>
          <w:color w:val="000000"/>
          <w:sz w:val="28"/>
          <w:lang w:val="ru-RU"/>
        </w:rPr>
        <w:t>Мерзляк</w:t>
      </w:r>
      <w:proofErr w:type="gramEnd"/>
      <w:r w:rsidRPr="00D268B8">
        <w:rPr>
          <w:rFonts w:ascii="Times New Roman" w:hAnsi="Times New Roman"/>
          <w:color w:val="000000"/>
          <w:sz w:val="28"/>
          <w:lang w:val="ru-RU"/>
        </w:rPr>
        <w:t xml:space="preserve">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3"/>
    </w:p>
    <w:p w:rsidR="00CF60B2" w:rsidRPr="00D268B8" w:rsidRDefault="00CF60B2">
      <w:pPr>
        <w:spacing w:after="0" w:line="480" w:lineRule="auto"/>
        <w:ind w:left="120"/>
        <w:rPr>
          <w:lang w:val="ru-RU"/>
        </w:rPr>
      </w:pPr>
    </w:p>
    <w:p w:rsidR="00CF60B2" w:rsidRPr="00D268B8" w:rsidRDefault="00CF60B2">
      <w:pPr>
        <w:spacing w:after="0"/>
        <w:ind w:left="120"/>
        <w:rPr>
          <w:lang w:val="ru-RU"/>
        </w:rPr>
      </w:pPr>
    </w:p>
    <w:p w:rsidR="00CF60B2" w:rsidRPr="00D268B8" w:rsidRDefault="00D268B8">
      <w:pPr>
        <w:spacing w:after="0" w:line="480" w:lineRule="auto"/>
        <w:ind w:left="120"/>
        <w:rPr>
          <w:lang w:val="ru-RU"/>
        </w:rPr>
      </w:pPr>
      <w:r w:rsidRPr="00D268B8">
        <w:rPr>
          <w:rFonts w:ascii="Times New Roman" w:hAnsi="Times New Roman"/>
          <w:b/>
          <w:color w:val="000000"/>
          <w:sz w:val="28"/>
          <w:lang w:val="ru-RU"/>
        </w:rPr>
        <w:t>МЕТОДИЧЕСКИЕ МАТЕРИАЛЫ ДЛЯ УЧИТЕЛЯ</w:t>
      </w:r>
    </w:p>
    <w:p w:rsidR="00CF60B2" w:rsidRPr="00D268B8" w:rsidRDefault="00D268B8">
      <w:pPr>
        <w:spacing w:after="0" w:line="480" w:lineRule="auto"/>
        <w:ind w:left="120"/>
        <w:rPr>
          <w:lang w:val="ru-RU"/>
        </w:rPr>
      </w:pPr>
      <w:bookmarkStart w:id="14" w:name="810f2c24-8c1c-4af1-98b4-b34d2846533f"/>
      <w:r w:rsidRPr="00D268B8">
        <w:rPr>
          <w:rFonts w:ascii="Times New Roman" w:hAnsi="Times New Roman"/>
          <w:color w:val="000000"/>
          <w:sz w:val="28"/>
          <w:lang w:val="ru-RU"/>
        </w:rPr>
        <w:t xml:space="preserve">«Геометрия. 9 класс» авторов А.Г. </w:t>
      </w:r>
      <w:proofErr w:type="gramStart"/>
      <w:r w:rsidRPr="00D268B8">
        <w:rPr>
          <w:rFonts w:ascii="Times New Roman" w:hAnsi="Times New Roman"/>
          <w:color w:val="000000"/>
          <w:sz w:val="28"/>
          <w:lang w:val="ru-RU"/>
        </w:rPr>
        <w:t>Мерзляка</w:t>
      </w:r>
      <w:proofErr w:type="gramEnd"/>
      <w:r w:rsidRPr="00D268B8">
        <w:rPr>
          <w:rFonts w:ascii="Times New Roman" w:hAnsi="Times New Roman"/>
          <w:color w:val="000000"/>
          <w:sz w:val="28"/>
          <w:lang w:val="ru-RU"/>
        </w:rPr>
        <w:t>, В.Б. Полонского, М.С. Якира.</w:t>
      </w:r>
      <w:bookmarkEnd w:id="14"/>
    </w:p>
    <w:p w:rsidR="00CF60B2" w:rsidRPr="00D268B8" w:rsidRDefault="00CF60B2">
      <w:pPr>
        <w:spacing w:after="0"/>
        <w:ind w:left="120"/>
        <w:rPr>
          <w:lang w:val="ru-RU"/>
        </w:rPr>
      </w:pPr>
    </w:p>
    <w:p w:rsidR="00635173" w:rsidRPr="00635173" w:rsidRDefault="00D268B8" w:rsidP="00635173">
      <w:pPr>
        <w:spacing w:after="0" w:line="480" w:lineRule="auto"/>
        <w:ind w:left="120"/>
        <w:rPr>
          <w:rFonts w:ascii="Times New Roman" w:hAnsi="Times New Roman"/>
          <w:b/>
          <w:color w:val="000000"/>
          <w:sz w:val="28"/>
          <w:lang w:val="ru-RU"/>
        </w:rPr>
      </w:pPr>
      <w:r w:rsidRPr="00D268B8">
        <w:rPr>
          <w:rFonts w:ascii="Times New Roman" w:hAnsi="Times New Roman"/>
          <w:b/>
          <w:color w:val="000000"/>
          <w:sz w:val="28"/>
          <w:lang w:val="ru-RU"/>
        </w:rPr>
        <w:t>ЦИФРОВЫЕ ОБРАЗОВАТЕЛЬНЫЕ РЕСУРСЫ И РЕСУРСЫ СЕТИ ИНТЕРНЕТ</w:t>
      </w:r>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 Сайт Министерства образования и науки РФ</w:t>
      </w:r>
    </w:p>
    <w:p w:rsidR="00635173" w:rsidRDefault="00474261" w:rsidP="00635173">
      <w:pPr>
        <w:pStyle w:val="c8"/>
        <w:shd w:val="clear" w:color="auto" w:fill="FFFFFF"/>
        <w:spacing w:before="0" w:beforeAutospacing="0" w:after="0" w:afterAutospacing="0"/>
        <w:rPr>
          <w:color w:val="000000"/>
          <w:sz w:val="20"/>
          <w:szCs w:val="20"/>
        </w:rPr>
      </w:pPr>
      <w:hyperlink r:id="rId79" w:history="1">
        <w:r w:rsidR="00635173">
          <w:rPr>
            <w:rStyle w:val="ab"/>
            <w:rFonts w:eastAsiaTheme="majorEastAsia"/>
          </w:rPr>
          <w:t>http://www.mon.gov.ru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 xml:space="preserve">2. Сайт </w:t>
      </w:r>
      <w:proofErr w:type="spellStart"/>
      <w:r>
        <w:rPr>
          <w:rStyle w:val="c0"/>
          <w:color w:val="000000"/>
        </w:rPr>
        <w:t>Рособразования</w:t>
      </w:r>
      <w:proofErr w:type="spellEnd"/>
    </w:p>
    <w:p w:rsidR="00635173" w:rsidRDefault="00474261" w:rsidP="00635173">
      <w:pPr>
        <w:pStyle w:val="c8"/>
        <w:shd w:val="clear" w:color="auto" w:fill="FFFFFF"/>
        <w:spacing w:before="0" w:beforeAutospacing="0" w:after="0" w:afterAutospacing="0"/>
        <w:rPr>
          <w:color w:val="000000"/>
          <w:sz w:val="20"/>
          <w:szCs w:val="20"/>
        </w:rPr>
      </w:pPr>
      <w:hyperlink r:id="rId80" w:history="1">
        <w:r w:rsidR="00635173">
          <w:rPr>
            <w:rStyle w:val="ab"/>
            <w:rFonts w:eastAsiaTheme="majorEastAsia"/>
          </w:rPr>
          <w:t>http://www.ed.gov.ru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3. Федеральный портал «Российское образование»</w:t>
      </w:r>
    </w:p>
    <w:p w:rsidR="00635173" w:rsidRDefault="00474261" w:rsidP="00635173">
      <w:pPr>
        <w:pStyle w:val="c8"/>
        <w:shd w:val="clear" w:color="auto" w:fill="FFFFFF"/>
        <w:spacing w:before="0" w:beforeAutospacing="0" w:after="0" w:afterAutospacing="0"/>
        <w:rPr>
          <w:color w:val="000000"/>
          <w:sz w:val="20"/>
          <w:szCs w:val="20"/>
        </w:rPr>
      </w:pPr>
      <w:hyperlink r:id="rId81" w:history="1">
        <w:r w:rsidR="00635173">
          <w:rPr>
            <w:rStyle w:val="ab"/>
            <w:rFonts w:eastAsiaTheme="majorEastAsia"/>
          </w:rPr>
          <w:t>http://www.edu.ru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4. Российский образовательный портал</w:t>
      </w:r>
    </w:p>
    <w:p w:rsidR="00635173" w:rsidRDefault="00474261" w:rsidP="00635173">
      <w:pPr>
        <w:pStyle w:val="c8"/>
        <w:shd w:val="clear" w:color="auto" w:fill="FFFFFF"/>
        <w:spacing w:before="0" w:beforeAutospacing="0" w:after="0" w:afterAutospacing="0"/>
        <w:rPr>
          <w:color w:val="000000"/>
          <w:sz w:val="20"/>
          <w:szCs w:val="20"/>
        </w:rPr>
      </w:pPr>
      <w:hyperlink r:id="rId82" w:history="1">
        <w:r w:rsidR="00635173">
          <w:rPr>
            <w:rStyle w:val="ab"/>
            <w:rFonts w:eastAsiaTheme="majorEastAsia"/>
          </w:rPr>
          <w:t>http://www.school.edu.ru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5. Каталог учебных изданий, электронного оборудования и электронных образовательных ресурсов для общего образования</w:t>
      </w:r>
    </w:p>
    <w:p w:rsidR="00635173" w:rsidRDefault="00474261" w:rsidP="00635173">
      <w:pPr>
        <w:pStyle w:val="c8"/>
        <w:shd w:val="clear" w:color="auto" w:fill="FFFFFF"/>
        <w:spacing w:before="0" w:beforeAutospacing="0" w:after="0" w:afterAutospacing="0"/>
        <w:rPr>
          <w:color w:val="000000"/>
          <w:sz w:val="20"/>
          <w:szCs w:val="20"/>
        </w:rPr>
      </w:pPr>
      <w:hyperlink r:id="rId83" w:history="1">
        <w:r w:rsidR="00635173">
          <w:rPr>
            <w:rStyle w:val="ab"/>
            <w:rFonts w:eastAsiaTheme="majorEastAsia"/>
          </w:rPr>
          <w:t>http://www.ndce.edu.ru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6. Школьный портал</w:t>
      </w:r>
    </w:p>
    <w:p w:rsidR="00635173" w:rsidRDefault="00474261" w:rsidP="00635173">
      <w:pPr>
        <w:pStyle w:val="c8"/>
        <w:shd w:val="clear" w:color="auto" w:fill="FFFFFF"/>
        <w:spacing w:before="0" w:beforeAutospacing="0" w:after="0" w:afterAutospacing="0"/>
        <w:rPr>
          <w:color w:val="000000"/>
          <w:sz w:val="20"/>
          <w:szCs w:val="20"/>
        </w:rPr>
      </w:pPr>
      <w:hyperlink r:id="rId84" w:history="1">
        <w:r w:rsidR="00635173">
          <w:rPr>
            <w:rStyle w:val="ab"/>
            <w:rFonts w:eastAsiaTheme="majorEastAsia"/>
          </w:rPr>
          <w:t>http://www.portalschool.ru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7. Федеральный портал «Информационно-коммуникационные технологии в образовании»</w:t>
      </w:r>
    </w:p>
    <w:p w:rsidR="00635173" w:rsidRDefault="00474261" w:rsidP="00635173">
      <w:pPr>
        <w:pStyle w:val="c8"/>
        <w:shd w:val="clear" w:color="auto" w:fill="FFFFFF"/>
        <w:spacing w:before="0" w:beforeAutospacing="0" w:after="0" w:afterAutospacing="0"/>
        <w:rPr>
          <w:color w:val="000000"/>
          <w:sz w:val="20"/>
          <w:szCs w:val="20"/>
        </w:rPr>
      </w:pPr>
      <w:hyperlink r:id="rId85" w:history="1">
        <w:r w:rsidR="00635173">
          <w:rPr>
            <w:rStyle w:val="ab"/>
            <w:rFonts w:eastAsiaTheme="majorEastAsia"/>
          </w:rPr>
          <w:t>http://www.ict.edu.ru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8. Российский портал открытого образования</w:t>
      </w:r>
    </w:p>
    <w:p w:rsidR="00635173" w:rsidRDefault="00474261" w:rsidP="00635173">
      <w:pPr>
        <w:pStyle w:val="c8"/>
        <w:shd w:val="clear" w:color="auto" w:fill="FFFFFF"/>
        <w:spacing w:before="0" w:beforeAutospacing="0" w:after="0" w:afterAutospacing="0"/>
        <w:rPr>
          <w:color w:val="000000"/>
          <w:sz w:val="20"/>
          <w:szCs w:val="20"/>
        </w:rPr>
      </w:pPr>
      <w:hyperlink r:id="rId86" w:history="1">
        <w:r w:rsidR="00635173">
          <w:rPr>
            <w:rStyle w:val="ab"/>
            <w:rFonts w:eastAsiaTheme="majorEastAsia"/>
          </w:rPr>
          <w:t>http://www.opennet.edu.ru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 xml:space="preserve">9. Портал </w:t>
      </w:r>
      <w:proofErr w:type="spellStart"/>
      <w:r>
        <w:rPr>
          <w:rStyle w:val="c0"/>
          <w:color w:val="000000"/>
        </w:rPr>
        <w:t>Math.ru</w:t>
      </w:r>
      <w:proofErr w:type="spellEnd"/>
      <w:r>
        <w:rPr>
          <w:rStyle w:val="c0"/>
          <w:color w:val="000000"/>
        </w:rPr>
        <w:t xml:space="preserve">: библиотека, </w:t>
      </w:r>
      <w:proofErr w:type="spellStart"/>
      <w:r>
        <w:rPr>
          <w:rStyle w:val="c0"/>
          <w:color w:val="000000"/>
        </w:rPr>
        <w:t>медиатека</w:t>
      </w:r>
      <w:proofErr w:type="spellEnd"/>
      <w:r>
        <w:rPr>
          <w:rStyle w:val="c0"/>
          <w:color w:val="000000"/>
        </w:rPr>
        <w:t>, олимпиады, задачи, научные школы, история математики</w:t>
      </w:r>
    </w:p>
    <w:p w:rsidR="00635173" w:rsidRDefault="00474261" w:rsidP="00635173">
      <w:pPr>
        <w:pStyle w:val="c8"/>
        <w:shd w:val="clear" w:color="auto" w:fill="FFFFFF"/>
        <w:spacing w:before="0" w:beforeAutospacing="0" w:after="0" w:afterAutospacing="0"/>
        <w:rPr>
          <w:color w:val="000000"/>
          <w:sz w:val="20"/>
          <w:szCs w:val="20"/>
        </w:rPr>
      </w:pPr>
      <w:hyperlink r:id="rId87" w:history="1">
        <w:r w:rsidR="00635173">
          <w:rPr>
            <w:rStyle w:val="ab"/>
            <w:rFonts w:eastAsiaTheme="majorEastAsia"/>
          </w:rPr>
          <w:t>http://www.math.ru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10. Газета «Математика» Издательский Дом «Первое сентября»</w:t>
      </w:r>
    </w:p>
    <w:p w:rsidR="00635173" w:rsidRDefault="00474261" w:rsidP="00635173">
      <w:pPr>
        <w:pStyle w:val="c8"/>
        <w:shd w:val="clear" w:color="auto" w:fill="FFFFFF"/>
        <w:spacing w:before="0" w:beforeAutospacing="0" w:after="0" w:afterAutospacing="0"/>
        <w:rPr>
          <w:color w:val="000000"/>
          <w:sz w:val="20"/>
          <w:szCs w:val="20"/>
        </w:rPr>
      </w:pPr>
      <w:hyperlink r:id="rId88" w:history="1">
        <w:r w:rsidR="00635173">
          <w:rPr>
            <w:rStyle w:val="ab"/>
            <w:rFonts w:eastAsiaTheme="majorEastAsia"/>
          </w:rPr>
          <w:t>http://www.math</w:t>
        </w:r>
      </w:hyperlink>
      <w:r w:rsidR="00635173">
        <w:rPr>
          <w:rStyle w:val="c0"/>
          <w:color w:val="000000"/>
        </w:rPr>
        <w:t>.1september.ru</w:t>
      </w:r>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11. Математика в школе - консультационный центр</w:t>
      </w:r>
    </w:p>
    <w:p w:rsidR="00635173" w:rsidRDefault="00474261" w:rsidP="00635173">
      <w:pPr>
        <w:pStyle w:val="c8"/>
        <w:shd w:val="clear" w:color="auto" w:fill="FFFFFF"/>
        <w:spacing w:before="0" w:beforeAutospacing="0" w:after="0" w:afterAutospacing="0"/>
        <w:rPr>
          <w:color w:val="000000"/>
          <w:sz w:val="20"/>
          <w:szCs w:val="20"/>
        </w:rPr>
      </w:pPr>
      <w:hyperlink r:id="rId89" w:history="1">
        <w:r w:rsidR="00635173">
          <w:rPr>
            <w:rStyle w:val="ab"/>
            <w:rFonts w:eastAsiaTheme="majorEastAsia"/>
          </w:rPr>
          <w:t>http://www.school.msu.ru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12. Сайт «Я иду на урок русского языка» и электронная версия газеты «Русский язык»</w:t>
      </w:r>
    </w:p>
    <w:p w:rsidR="00635173" w:rsidRDefault="00474261" w:rsidP="00635173">
      <w:pPr>
        <w:pStyle w:val="c8"/>
        <w:shd w:val="clear" w:color="auto" w:fill="FFFFFF"/>
        <w:spacing w:before="0" w:beforeAutospacing="0" w:after="0" w:afterAutospacing="0"/>
        <w:rPr>
          <w:color w:val="000000"/>
          <w:sz w:val="20"/>
          <w:szCs w:val="20"/>
        </w:rPr>
      </w:pPr>
      <w:hyperlink r:id="rId90" w:history="1">
        <w:r w:rsidR="00635173">
          <w:rPr>
            <w:rStyle w:val="ab"/>
            <w:rFonts w:eastAsiaTheme="majorEastAsia"/>
          </w:rPr>
          <w:t>http://www.rus.1september.ru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13. Коллекция «Мировая художественная культура»</w:t>
      </w:r>
    </w:p>
    <w:p w:rsidR="00635173" w:rsidRDefault="00474261" w:rsidP="00635173">
      <w:pPr>
        <w:pStyle w:val="c8"/>
        <w:shd w:val="clear" w:color="auto" w:fill="FFFFFF"/>
        <w:spacing w:before="0" w:beforeAutospacing="0" w:after="0" w:afterAutospacing="0"/>
        <w:rPr>
          <w:color w:val="000000"/>
          <w:sz w:val="20"/>
          <w:szCs w:val="20"/>
        </w:rPr>
      </w:pPr>
      <w:hyperlink r:id="rId91" w:history="1">
        <w:r w:rsidR="00635173">
          <w:rPr>
            <w:rStyle w:val="ab"/>
            <w:rFonts w:eastAsiaTheme="majorEastAsia"/>
          </w:rPr>
          <w:t>http://www.art.september.ru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14. Музыкальная коллекция Российского общеобразовательного портала</w:t>
      </w:r>
    </w:p>
    <w:p w:rsidR="00635173" w:rsidRDefault="00474261" w:rsidP="00635173">
      <w:pPr>
        <w:pStyle w:val="c8"/>
        <w:shd w:val="clear" w:color="auto" w:fill="FFFFFF"/>
        <w:spacing w:before="0" w:beforeAutospacing="0" w:after="0" w:afterAutospacing="0"/>
        <w:rPr>
          <w:color w:val="000000"/>
          <w:sz w:val="20"/>
          <w:szCs w:val="20"/>
        </w:rPr>
      </w:pPr>
      <w:hyperlink r:id="rId92" w:history="1">
        <w:r w:rsidR="00635173">
          <w:rPr>
            <w:rStyle w:val="ab"/>
            <w:rFonts w:eastAsiaTheme="majorEastAsia"/>
          </w:rPr>
          <w:t>http://www.musik.edu.ru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15.Портал «Музеи России»</w:t>
      </w:r>
    </w:p>
    <w:p w:rsidR="00635173" w:rsidRDefault="00474261" w:rsidP="00635173">
      <w:pPr>
        <w:pStyle w:val="c8"/>
        <w:shd w:val="clear" w:color="auto" w:fill="FFFFFF"/>
        <w:spacing w:before="0" w:beforeAutospacing="0" w:after="0" w:afterAutospacing="0"/>
        <w:rPr>
          <w:color w:val="000000"/>
          <w:sz w:val="20"/>
          <w:szCs w:val="20"/>
        </w:rPr>
      </w:pPr>
      <w:hyperlink r:id="rId93" w:history="1">
        <w:r w:rsidR="00635173">
          <w:rPr>
            <w:rStyle w:val="ab"/>
            <w:rFonts w:eastAsiaTheme="majorEastAsia"/>
          </w:rPr>
          <w:t>http://www.museum.ru</w:t>
        </w:r>
      </w:hyperlink>
    </w:p>
    <w:p w:rsidR="00635173" w:rsidRDefault="00635173" w:rsidP="00635173">
      <w:pPr>
        <w:pStyle w:val="c8"/>
        <w:shd w:val="clear" w:color="auto" w:fill="FFFFFF"/>
        <w:spacing w:before="0" w:beforeAutospacing="0" w:after="0" w:afterAutospacing="0"/>
        <w:rPr>
          <w:color w:val="000000"/>
          <w:sz w:val="20"/>
          <w:szCs w:val="20"/>
        </w:rPr>
      </w:pPr>
      <w:r>
        <w:rPr>
          <w:rStyle w:val="c0"/>
          <w:color w:val="000000"/>
        </w:rPr>
        <w:t>16. Учительская газета</w:t>
      </w:r>
    </w:p>
    <w:p w:rsidR="00635173" w:rsidRDefault="00474261" w:rsidP="00635173">
      <w:pPr>
        <w:pStyle w:val="c8"/>
        <w:shd w:val="clear" w:color="auto" w:fill="FFFFFF"/>
        <w:spacing w:before="0" w:beforeAutospacing="0" w:after="0" w:afterAutospacing="0"/>
        <w:rPr>
          <w:color w:val="000000"/>
          <w:sz w:val="20"/>
          <w:szCs w:val="20"/>
        </w:rPr>
      </w:pPr>
      <w:hyperlink r:id="rId94" w:history="1">
        <w:r w:rsidR="00635173">
          <w:rPr>
            <w:rStyle w:val="ab"/>
            <w:rFonts w:eastAsiaTheme="majorEastAsia"/>
          </w:rPr>
          <w:t>www.ug.ru</w:t>
        </w:r>
      </w:hyperlink>
    </w:p>
    <w:p w:rsidR="00CF60B2" w:rsidRPr="00D268B8" w:rsidRDefault="00CF60B2">
      <w:pPr>
        <w:spacing w:after="0" w:line="480" w:lineRule="auto"/>
        <w:ind w:left="120"/>
        <w:rPr>
          <w:lang w:val="ru-RU"/>
        </w:rPr>
      </w:pPr>
    </w:p>
    <w:p w:rsidR="00CF60B2" w:rsidRPr="00D268B8" w:rsidRDefault="00CF60B2">
      <w:pPr>
        <w:rPr>
          <w:lang w:val="ru-RU"/>
        </w:rPr>
        <w:sectPr w:rsidR="00CF60B2" w:rsidRPr="00D268B8">
          <w:pgSz w:w="11906" w:h="16383"/>
          <w:pgMar w:top="1134" w:right="850" w:bottom="1134" w:left="1701" w:header="720" w:footer="720" w:gutter="0"/>
          <w:cols w:space="720"/>
        </w:sectPr>
      </w:pPr>
    </w:p>
    <w:bookmarkEnd w:id="12"/>
    <w:p w:rsidR="00D268B8" w:rsidRPr="00D268B8" w:rsidRDefault="00D268B8">
      <w:pPr>
        <w:rPr>
          <w:lang w:val="ru-RU"/>
        </w:rPr>
      </w:pPr>
    </w:p>
    <w:sectPr w:rsidR="00D268B8" w:rsidRPr="00D268B8" w:rsidSect="00CF60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D7E16"/>
    <w:multiLevelType w:val="multilevel"/>
    <w:tmpl w:val="E1C612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4459DB"/>
    <w:multiLevelType w:val="multilevel"/>
    <w:tmpl w:val="D69221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AD7D1A"/>
    <w:multiLevelType w:val="multilevel"/>
    <w:tmpl w:val="3B4C48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081799"/>
    <w:multiLevelType w:val="multilevel"/>
    <w:tmpl w:val="E1D08E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7F5F05"/>
    <w:multiLevelType w:val="multilevel"/>
    <w:tmpl w:val="B2EECB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BC2BB5"/>
    <w:multiLevelType w:val="multilevel"/>
    <w:tmpl w:val="07CA2C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characterSpacingControl w:val="doNotCompress"/>
  <w:compat/>
  <w:rsids>
    <w:rsidRoot w:val="00CF60B2"/>
    <w:rsid w:val="003E6BF7"/>
    <w:rsid w:val="00474261"/>
    <w:rsid w:val="00635173"/>
    <w:rsid w:val="007D437C"/>
    <w:rsid w:val="00874A12"/>
    <w:rsid w:val="00CF60B2"/>
    <w:rsid w:val="00D2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60B2"/>
    <w:rPr>
      <w:color w:val="0000FF" w:themeColor="hyperlink"/>
      <w:u w:val="single"/>
    </w:rPr>
  </w:style>
  <w:style w:type="table" w:styleId="ac">
    <w:name w:val="Table Grid"/>
    <w:basedOn w:val="a1"/>
    <w:uiPriority w:val="59"/>
    <w:rsid w:val="00CF6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8">
    <w:name w:val="c8"/>
    <w:basedOn w:val="a"/>
    <w:rsid w:val="006351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635173"/>
  </w:style>
  <w:style w:type="character" w:customStyle="1" w:styleId="c4">
    <w:name w:val="c4"/>
    <w:basedOn w:val="a0"/>
    <w:rsid w:val="00635173"/>
  </w:style>
</w:styles>
</file>

<file path=word/webSettings.xml><?xml version="1.0" encoding="utf-8"?>
<w:webSettings xmlns:r="http://schemas.openxmlformats.org/officeDocument/2006/relationships" xmlns:w="http://schemas.openxmlformats.org/wordprocessingml/2006/main">
  <w:divs>
    <w:div w:id="386227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8650" TargetMode="External"/><Relationship Id="rId18" Type="http://schemas.openxmlformats.org/officeDocument/2006/relationships/hyperlink" Target="https://m.edsoo.ru/8a148920" TargetMode="External"/><Relationship Id="rId26" Type="http://schemas.openxmlformats.org/officeDocument/2006/relationships/hyperlink" Target="https://m.edsoo.ru/8a14392a" TargetMode="External"/><Relationship Id="rId39" Type="http://schemas.openxmlformats.org/officeDocument/2006/relationships/hyperlink" Target="https://m.edsoo.ru/8a144a8c" TargetMode="External"/><Relationship Id="rId21" Type="http://schemas.openxmlformats.org/officeDocument/2006/relationships/hyperlink" Target="https://m.edsoo.ru/8a142ac0" TargetMode="External"/><Relationship Id="rId34" Type="http://schemas.openxmlformats.org/officeDocument/2006/relationships/hyperlink" Target="https://m.edsoo.ru/8a143f06" TargetMode="External"/><Relationship Id="rId42" Type="http://schemas.openxmlformats.org/officeDocument/2006/relationships/hyperlink" Target="https://m.edsoo.ru/8a148524" TargetMode="External"/><Relationship Id="rId47" Type="http://schemas.openxmlformats.org/officeDocument/2006/relationships/hyperlink" Target="https://m.edsoo.ru/8a1458c4" TargetMode="External"/><Relationship Id="rId50" Type="http://schemas.openxmlformats.org/officeDocument/2006/relationships/hyperlink" Target="https://m.edsoo.ru/8a148920" TargetMode="External"/><Relationship Id="rId55" Type="http://schemas.openxmlformats.org/officeDocument/2006/relationships/hyperlink" Target="https://m.edsoo.ru/8a148524" TargetMode="External"/><Relationship Id="rId63" Type="http://schemas.openxmlformats.org/officeDocument/2006/relationships/hyperlink" Target="https://m.edsoo.ru/8a147426" TargetMode="External"/><Relationship Id="rId68" Type="http://schemas.openxmlformats.org/officeDocument/2006/relationships/hyperlink" Target="https://m.edsoo.ru/8a147f16" TargetMode="External"/><Relationship Id="rId76" Type="http://schemas.openxmlformats.org/officeDocument/2006/relationships/hyperlink" Target="https://m.edsoo.ru/8a148524" TargetMode="External"/><Relationship Id="rId84" Type="http://schemas.openxmlformats.org/officeDocument/2006/relationships/hyperlink" Target="https://www.google.com/url?q=http://www.portalschool.ru/&amp;sa=D&amp;source=editors&amp;ust=1643755333067468&amp;usg=AOvVaw1OJXzENKK5I9h_6GXf2C8d" TargetMode="External"/><Relationship Id="rId89" Type="http://schemas.openxmlformats.org/officeDocument/2006/relationships/hyperlink" Target="https://www.google.com/url?q=http://www.school.msu.ru/&amp;sa=D&amp;source=editors&amp;ust=1643755333069642&amp;usg=AOvVaw18HqEDFWKXq_L2MQQsSSjX" TargetMode="External"/><Relationship Id="rId7" Type="http://schemas.openxmlformats.org/officeDocument/2006/relationships/hyperlink" Target="https://m.edsoo.ru/7f41a12c" TargetMode="External"/><Relationship Id="rId71" Type="http://schemas.openxmlformats.org/officeDocument/2006/relationships/hyperlink" Target="https://m.edsoo.ru/8a148920" TargetMode="External"/><Relationship Id="rId92" Type="http://schemas.openxmlformats.org/officeDocument/2006/relationships/hyperlink" Target="https://www.google.com/url?q=http://www.musik.edu.ru/&amp;sa=D&amp;source=editors&amp;ust=1643755333070936&amp;usg=AOvVaw31Ee7jZfyQbTznQtTgYxVM" TargetMode="External"/><Relationship Id="rId2" Type="http://schemas.openxmlformats.org/officeDocument/2006/relationships/styles" Target="styles.xml"/><Relationship Id="rId16" Type="http://schemas.openxmlformats.org/officeDocument/2006/relationships/hyperlink" Target="https://m.edsoo.ru/8a148650" TargetMode="External"/><Relationship Id="rId29" Type="http://schemas.openxmlformats.org/officeDocument/2006/relationships/hyperlink" Target="https://m.edsoo.ru/8a148920" TargetMode="External"/><Relationship Id="rId11" Type="http://schemas.openxmlformats.org/officeDocument/2006/relationships/hyperlink" Target="https://m.edsoo.ru/7f41a12c" TargetMode="External"/><Relationship Id="rId24" Type="http://schemas.openxmlformats.org/officeDocument/2006/relationships/hyperlink" Target="https://m.edsoo.ru/8a142ac0" TargetMode="External"/><Relationship Id="rId32" Type="http://schemas.openxmlformats.org/officeDocument/2006/relationships/hyperlink" Target="https://m.edsoo.ru/8a148920" TargetMode="External"/><Relationship Id="rId37" Type="http://schemas.openxmlformats.org/officeDocument/2006/relationships/hyperlink" Target="https://m.edsoo.ru/8a1447a8" TargetMode="External"/><Relationship Id="rId40" Type="http://schemas.openxmlformats.org/officeDocument/2006/relationships/hyperlink" Target="https://m.edsoo.ru/8a144d52" TargetMode="External"/><Relationship Id="rId45" Type="http://schemas.openxmlformats.org/officeDocument/2006/relationships/hyperlink" Target="https://m.edsoo.ru/8a14550e" TargetMode="External"/><Relationship Id="rId53" Type="http://schemas.openxmlformats.org/officeDocument/2006/relationships/hyperlink" Target="https://m.edsoo.ru/8a148920" TargetMode="External"/><Relationship Id="rId58" Type="http://schemas.openxmlformats.org/officeDocument/2006/relationships/hyperlink" Target="https://m.edsoo.ru/8a146e0e" TargetMode="External"/><Relationship Id="rId66" Type="http://schemas.openxmlformats.org/officeDocument/2006/relationships/hyperlink" Target="https://m.edsoo.ru/8a147c82" TargetMode="External"/><Relationship Id="rId74" Type="http://schemas.openxmlformats.org/officeDocument/2006/relationships/hyperlink" Target="https://m.edsoo.ru/8a148920" TargetMode="External"/><Relationship Id="rId79" Type="http://schemas.openxmlformats.org/officeDocument/2006/relationships/hyperlink" Target="https://www.google.com/url?q=http://www.mon.gov.ru/&amp;sa=D&amp;source=editors&amp;ust=1643755333065393&amp;usg=AOvVaw1dJzFB_wzXSgXl-paVuFek" TargetMode="External"/><Relationship Id="rId87" Type="http://schemas.openxmlformats.org/officeDocument/2006/relationships/hyperlink" Target="https://www.google.com/url?q=http://www.math.ru/&amp;sa=D&amp;source=editors&amp;ust=1643755333068766&amp;usg=AOvVaw0L6kYUplQ0EXAsGmhf1_6M" TargetMode="External"/><Relationship Id="rId5" Type="http://schemas.openxmlformats.org/officeDocument/2006/relationships/hyperlink" Target="https://m.edsoo.ru/7f41a12c" TargetMode="External"/><Relationship Id="rId61" Type="http://schemas.openxmlformats.org/officeDocument/2006/relationships/hyperlink" Target="https://m.edsoo.ru/8a14714c" TargetMode="External"/><Relationship Id="rId82" Type="http://schemas.openxmlformats.org/officeDocument/2006/relationships/hyperlink" Target="https://www.google.com/url?q=http://www.school.edu.ru/&amp;sa=D&amp;source=editors&amp;ust=1643755333066617&amp;usg=AOvVaw2vQaBdKJBFon0J0EoLjFti" TargetMode="External"/><Relationship Id="rId90" Type="http://schemas.openxmlformats.org/officeDocument/2006/relationships/hyperlink" Target="https://www.google.com/url?q=http://www.rus.1september.ru/&amp;sa=D&amp;source=editors&amp;ust=1643755333070064&amp;usg=AOvVaw19XJN-352w6c6e29qryMI0" TargetMode="External"/><Relationship Id="rId95" Type="http://schemas.openxmlformats.org/officeDocument/2006/relationships/fontTable" Target="fontTable.xml"/><Relationship Id="rId19" Type="http://schemas.openxmlformats.org/officeDocument/2006/relationships/hyperlink" Target="https://m.edsoo.ru/8a148650" TargetMode="External"/><Relationship Id="rId14" Type="http://schemas.openxmlformats.org/officeDocument/2006/relationships/hyperlink" Target="https://m.edsoo.ru/8a148524" TargetMode="External"/><Relationship Id="rId22" Type="http://schemas.openxmlformats.org/officeDocument/2006/relationships/hyperlink" Target="https://m.edsoo.ru/8a142ac0" TargetMode="External"/><Relationship Id="rId27" Type="http://schemas.openxmlformats.org/officeDocument/2006/relationships/hyperlink" Target="https://m.edsoo.ru/8a148650" TargetMode="External"/><Relationship Id="rId30" Type="http://schemas.openxmlformats.org/officeDocument/2006/relationships/hyperlink" Target="https://m.edsoo.ru/8a148650" TargetMode="External"/><Relationship Id="rId35" Type="http://schemas.openxmlformats.org/officeDocument/2006/relationships/hyperlink" Target="https://m.edsoo.ru/8a1443fc" TargetMode="External"/><Relationship Id="rId43" Type="http://schemas.openxmlformats.org/officeDocument/2006/relationships/hyperlink" Target="https://m.edsoo.ru/8a148920" TargetMode="External"/><Relationship Id="rId48" Type="http://schemas.openxmlformats.org/officeDocument/2006/relationships/hyperlink" Target="https://m.edsoo.ru/8a148650" TargetMode="External"/><Relationship Id="rId56" Type="http://schemas.openxmlformats.org/officeDocument/2006/relationships/hyperlink" Target="https://m.edsoo.ru/8a148920" TargetMode="External"/><Relationship Id="rId64" Type="http://schemas.openxmlformats.org/officeDocument/2006/relationships/hyperlink" Target="https://m.edsoo.ru/8a147750" TargetMode="External"/><Relationship Id="rId69" Type="http://schemas.openxmlformats.org/officeDocument/2006/relationships/hyperlink" Target="https://m.edsoo.ru/8a148650" TargetMode="External"/><Relationship Id="rId77" Type="http://schemas.openxmlformats.org/officeDocument/2006/relationships/hyperlink" Target="https://m.edsoo.ru/8a148920" TargetMode="External"/><Relationship Id="rId8" Type="http://schemas.openxmlformats.org/officeDocument/2006/relationships/hyperlink" Target="https://m.edsoo.ru/7f41a12c" TargetMode="External"/><Relationship Id="rId51" Type="http://schemas.openxmlformats.org/officeDocument/2006/relationships/hyperlink" Target="https://m.edsoo.ru/8a148650" TargetMode="External"/><Relationship Id="rId72" Type="http://schemas.openxmlformats.org/officeDocument/2006/relationships/hyperlink" Target="https://m.edsoo.ru/8a148650" TargetMode="External"/><Relationship Id="rId80" Type="http://schemas.openxmlformats.org/officeDocument/2006/relationships/hyperlink" Target="https://www.google.com/url?q=http://www.ed.gov.ru/&amp;sa=D&amp;source=editors&amp;ust=1643755333065794&amp;usg=AOvVaw1nQ-pdc9lX0TTLkvoXFTKf" TargetMode="External"/><Relationship Id="rId85" Type="http://schemas.openxmlformats.org/officeDocument/2006/relationships/hyperlink" Target="https://www.google.com/url?q=http://www.ict.edu.ru/&amp;sa=D&amp;source=editors&amp;ust=1643755333067862&amp;usg=AOvVaw3XWCnHSaXTkggqogUsvZgB" TargetMode="External"/><Relationship Id="rId93" Type="http://schemas.openxmlformats.org/officeDocument/2006/relationships/hyperlink" Target="https://www.google.com/url?q=http://www.museum.ru/&amp;sa=D&amp;source=editors&amp;ust=1643755333071340&amp;usg=AOvVaw2NzsxdZk4fWb17ZSSvmInn" TargetMode="External"/><Relationship Id="rId3" Type="http://schemas.openxmlformats.org/officeDocument/2006/relationships/settings" Target="settings.xml"/><Relationship Id="rId12" Type="http://schemas.openxmlformats.org/officeDocument/2006/relationships/hyperlink" Target="https://m.edsoo.ru/8a1424bc" TargetMode="External"/><Relationship Id="rId17" Type="http://schemas.openxmlformats.org/officeDocument/2006/relationships/hyperlink" Target="https://m.edsoo.ru/8a148524" TargetMode="External"/><Relationship Id="rId25" Type="http://schemas.openxmlformats.org/officeDocument/2006/relationships/hyperlink" Target="https://m.edsoo.ru/8a142c3c" TargetMode="External"/><Relationship Id="rId33" Type="http://schemas.openxmlformats.org/officeDocument/2006/relationships/hyperlink" Target="https://m.edsoo.ru/8a1442da" TargetMode="External"/><Relationship Id="rId38" Type="http://schemas.openxmlformats.org/officeDocument/2006/relationships/hyperlink" Target="https://m.edsoo.ru/8a144960" TargetMode="External"/><Relationship Id="rId46" Type="http://schemas.openxmlformats.org/officeDocument/2006/relationships/hyperlink" Target="https://m.edsoo.ru/8a144c3a" TargetMode="External"/><Relationship Id="rId59" Type="http://schemas.openxmlformats.org/officeDocument/2006/relationships/hyperlink" Target="https://m.edsoo.ru/8a146fda" TargetMode="External"/><Relationship Id="rId67" Type="http://schemas.openxmlformats.org/officeDocument/2006/relationships/hyperlink" Target="https://m.edsoo.ru/8a147f16" TargetMode="External"/><Relationship Id="rId20" Type="http://schemas.openxmlformats.org/officeDocument/2006/relationships/hyperlink" Target="https://m.edsoo.ru/8a1430b0" TargetMode="External"/><Relationship Id="rId41" Type="http://schemas.openxmlformats.org/officeDocument/2006/relationships/hyperlink" Target="https://m.edsoo.ru/8a148650" TargetMode="External"/><Relationship Id="rId54" Type="http://schemas.openxmlformats.org/officeDocument/2006/relationships/hyperlink" Target="https://m.edsoo.ru/8a148650" TargetMode="External"/><Relationship Id="rId62" Type="http://schemas.openxmlformats.org/officeDocument/2006/relationships/hyperlink" Target="https://m.edsoo.ru/8a14714c" TargetMode="External"/><Relationship Id="rId70" Type="http://schemas.openxmlformats.org/officeDocument/2006/relationships/hyperlink" Target="https://m.edsoo.ru/8a148524" TargetMode="External"/><Relationship Id="rId75" Type="http://schemas.openxmlformats.org/officeDocument/2006/relationships/hyperlink" Target="https://m.edsoo.ru/8a148650" TargetMode="External"/><Relationship Id="rId83" Type="http://schemas.openxmlformats.org/officeDocument/2006/relationships/hyperlink" Target="https://www.google.com/url?q=http://www.ndce.edu.ru/&amp;sa=D&amp;source=editors&amp;ust=1643755333067078&amp;usg=AOvVaw3kB2svz_mZsm4Y8M5wtzA9" TargetMode="External"/><Relationship Id="rId88" Type="http://schemas.openxmlformats.org/officeDocument/2006/relationships/hyperlink" Target="https://www.google.com/url?q=http://www.math/&amp;sa=D&amp;source=editors&amp;ust=1643755333069233&amp;usg=AOvVaw0naC_DHbJ3fP3ITQw3lMJq" TargetMode="External"/><Relationship Id="rId91" Type="http://schemas.openxmlformats.org/officeDocument/2006/relationships/hyperlink" Target="https://www.google.com/url?q=http://www.art.september.ru/&amp;sa=D&amp;source=editors&amp;ust=1643755333070498&amp;usg=AOvVaw22UAwy4TV6Muu9komwD9Ku"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a12c" TargetMode="External"/><Relationship Id="rId15" Type="http://schemas.openxmlformats.org/officeDocument/2006/relationships/hyperlink" Target="https://m.edsoo.ru/8a148920" TargetMode="External"/><Relationship Id="rId23" Type="http://schemas.openxmlformats.org/officeDocument/2006/relationships/hyperlink" Target="https://m.edsoo.ru/8a142ac0" TargetMode="External"/><Relationship Id="rId28" Type="http://schemas.openxmlformats.org/officeDocument/2006/relationships/hyperlink" Target="https://m.edsoo.ru/8a148524" TargetMode="External"/><Relationship Id="rId36" Type="http://schemas.openxmlformats.org/officeDocument/2006/relationships/hyperlink" Target="https://m.edsoo.ru/8a144578" TargetMode="External"/><Relationship Id="rId49" Type="http://schemas.openxmlformats.org/officeDocument/2006/relationships/hyperlink" Target="https://m.edsoo.ru/8a148524" TargetMode="External"/><Relationship Id="rId57" Type="http://schemas.openxmlformats.org/officeDocument/2006/relationships/hyperlink" Target="https://m.edsoo.ru/8a148650" TargetMode="External"/><Relationship Id="rId10" Type="http://schemas.openxmlformats.org/officeDocument/2006/relationships/hyperlink" Target="https://m.edsoo.ru/7f41a12c" TargetMode="External"/><Relationship Id="rId31" Type="http://schemas.openxmlformats.org/officeDocument/2006/relationships/hyperlink" Target="https://m.edsoo.ru/8a148524" TargetMode="External"/><Relationship Id="rId44" Type="http://schemas.openxmlformats.org/officeDocument/2006/relationships/hyperlink" Target="https://m.edsoo.ru/8a14539c" TargetMode="External"/><Relationship Id="rId52" Type="http://schemas.openxmlformats.org/officeDocument/2006/relationships/hyperlink" Target="https://m.edsoo.ru/8a148524" TargetMode="External"/><Relationship Id="rId60" Type="http://schemas.openxmlformats.org/officeDocument/2006/relationships/hyperlink" Target="https://m.edsoo.ru/8a1472c8" TargetMode="External"/><Relationship Id="rId65" Type="http://schemas.openxmlformats.org/officeDocument/2006/relationships/hyperlink" Target="https://m.edsoo.ru/8a147750" TargetMode="External"/><Relationship Id="rId73" Type="http://schemas.openxmlformats.org/officeDocument/2006/relationships/hyperlink" Target="https://m.edsoo.ru/8a148524" TargetMode="External"/><Relationship Id="rId78" Type="http://schemas.openxmlformats.org/officeDocument/2006/relationships/hyperlink" Target="https://m.edsoo.ru/8a148650" TargetMode="External"/><Relationship Id="rId81" Type="http://schemas.openxmlformats.org/officeDocument/2006/relationships/hyperlink" Target="https://www.google.com/url?q=http://www.edu.ru/&amp;sa=D&amp;source=editors&amp;ust=1643755333066178&amp;usg=AOvVaw2MwB9iY_BxJLcA92ZYcu2E" TargetMode="External"/><Relationship Id="rId86" Type="http://schemas.openxmlformats.org/officeDocument/2006/relationships/hyperlink" Target="https://www.google.com/url?q=http://www.opennet.edu.ru/&amp;sa=D&amp;source=editors&amp;ust=1643755333068349&amp;usg=AOvVaw2ccQtDNiycSySLgi6Uv68Z" TargetMode="External"/><Relationship Id="rId94" Type="http://schemas.openxmlformats.org/officeDocument/2006/relationships/hyperlink" Target="https://www.google.com/url?q=http://www.ug.ru/&amp;sa=D&amp;source=editors&amp;ust=1643755333071761&amp;usg=AOvVaw3Vp2Nh_4glN6roMh8DzeB9"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4430</Words>
  <Characters>25253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7</cp:revision>
  <dcterms:created xsi:type="dcterms:W3CDTF">2023-10-13T18:29:00Z</dcterms:created>
  <dcterms:modified xsi:type="dcterms:W3CDTF">2023-10-16T17:00:00Z</dcterms:modified>
</cp:coreProperties>
</file>