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E0" w:rsidRPr="00B92B85" w:rsidRDefault="00B92B85">
      <w:pPr>
        <w:spacing w:after="0" w:line="408" w:lineRule="auto"/>
        <w:ind w:left="120"/>
        <w:jc w:val="center"/>
        <w:rPr>
          <w:lang w:val="ru-RU"/>
        </w:rPr>
      </w:pPr>
      <w:bookmarkStart w:id="0" w:name="block-19775934"/>
      <w:r w:rsidRPr="00B92B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B92B85">
        <w:rPr>
          <w:rFonts w:ascii="Times New Roman" w:hAnsi="Times New Roman"/>
          <w:b/>
          <w:color w:val="000000"/>
          <w:sz w:val="28"/>
          <w:lang w:val="ru-RU"/>
        </w:rPr>
        <w:t>КГУ РД "ЦОДОУ ЗОЖ"</w:t>
      </w:r>
      <w:bookmarkEnd w:id="2"/>
      <w:r w:rsidRPr="00B92B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B85">
        <w:rPr>
          <w:rFonts w:ascii="Times New Roman" w:hAnsi="Times New Roman"/>
          <w:color w:val="000000"/>
          <w:sz w:val="28"/>
          <w:lang w:val="ru-RU"/>
        </w:rPr>
        <w:t>​</w:t>
      </w: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B92B85">
        <w:rPr>
          <w:rFonts w:ascii="Times New Roman" w:hAnsi="Times New Roman"/>
          <w:b/>
          <w:color w:val="000000"/>
          <w:sz w:val="28"/>
          <w:lang w:val="ru-RU"/>
        </w:rPr>
        <w:t xml:space="preserve">РД 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B92B85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B92B85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Default="00D97C50">
      <w:pPr>
        <w:spacing w:after="0"/>
        <w:ind w:left="120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‌</w:t>
      </w:r>
    </w:p>
    <w:p w:rsidR="00B92B85" w:rsidRDefault="00B92B85">
      <w:pPr>
        <w:spacing w:after="0"/>
        <w:ind w:left="120"/>
        <w:rPr>
          <w:lang w:val="ru-RU"/>
        </w:rPr>
      </w:pPr>
    </w:p>
    <w:p w:rsidR="00B92B85" w:rsidRPr="00B92B85" w:rsidRDefault="00B92B85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2643374)</w:t>
      </w: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515FE0" w:rsidRPr="00B92B85" w:rsidRDefault="00D97C50">
      <w:pPr>
        <w:spacing w:after="0" w:line="408" w:lineRule="auto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26C37">
        <w:rPr>
          <w:rFonts w:ascii="Times New Roman" w:hAnsi="Times New Roman"/>
          <w:color w:val="000000"/>
          <w:sz w:val="28"/>
          <w:lang w:val="ru-RU"/>
        </w:rPr>
        <w:t>2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D26C37">
        <w:rPr>
          <w:rFonts w:ascii="Times New Roman" w:hAnsi="Times New Roman"/>
          <w:color w:val="000000"/>
          <w:sz w:val="28"/>
          <w:lang w:val="ru-RU"/>
        </w:rPr>
        <w:t>а</w:t>
      </w: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Default="00515FE0">
      <w:pPr>
        <w:spacing w:after="0"/>
        <w:ind w:left="120"/>
        <w:jc w:val="center"/>
        <w:rPr>
          <w:lang w:val="ru-RU"/>
        </w:rPr>
      </w:pPr>
    </w:p>
    <w:p w:rsidR="008C720D" w:rsidRDefault="008C720D">
      <w:pPr>
        <w:spacing w:after="0"/>
        <w:ind w:left="120"/>
        <w:jc w:val="center"/>
        <w:rPr>
          <w:lang w:val="ru-RU"/>
        </w:rPr>
      </w:pPr>
    </w:p>
    <w:p w:rsidR="008C720D" w:rsidRDefault="008C720D">
      <w:pPr>
        <w:spacing w:after="0"/>
        <w:ind w:left="120"/>
        <w:jc w:val="center"/>
        <w:rPr>
          <w:lang w:val="ru-RU"/>
        </w:rPr>
      </w:pPr>
    </w:p>
    <w:p w:rsidR="008C720D" w:rsidRDefault="008C720D">
      <w:pPr>
        <w:spacing w:after="0"/>
        <w:ind w:left="120"/>
        <w:jc w:val="center"/>
        <w:rPr>
          <w:lang w:val="ru-RU"/>
        </w:rPr>
      </w:pPr>
    </w:p>
    <w:p w:rsidR="008C720D" w:rsidRDefault="008C720D">
      <w:pPr>
        <w:spacing w:after="0"/>
        <w:ind w:left="120"/>
        <w:jc w:val="center"/>
        <w:rPr>
          <w:lang w:val="ru-RU"/>
        </w:rPr>
      </w:pPr>
    </w:p>
    <w:p w:rsidR="008C720D" w:rsidRPr="00B92B85" w:rsidRDefault="008C720D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515FE0">
      <w:pPr>
        <w:spacing w:after="0"/>
        <w:ind w:left="120"/>
        <w:jc w:val="center"/>
        <w:rPr>
          <w:lang w:val="ru-RU"/>
        </w:rPr>
      </w:pPr>
    </w:p>
    <w:p w:rsidR="00515FE0" w:rsidRPr="00B92B85" w:rsidRDefault="00D97C50">
      <w:pPr>
        <w:spacing w:after="0"/>
        <w:ind w:left="120"/>
        <w:jc w:val="center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B92B85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B92B8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92B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92B8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515FE0">
      <w:pPr>
        <w:rPr>
          <w:lang w:val="ru-RU"/>
        </w:rPr>
        <w:sectPr w:rsidR="00515FE0" w:rsidRPr="00B92B85">
          <w:pgSz w:w="11906" w:h="16383"/>
          <w:pgMar w:top="1134" w:right="850" w:bottom="1134" w:left="1701" w:header="720" w:footer="720" w:gutter="0"/>
          <w:cols w:space="720"/>
        </w:sectPr>
      </w:pPr>
    </w:p>
    <w:p w:rsidR="00515FE0" w:rsidRPr="00B92B85" w:rsidRDefault="00D97C50">
      <w:pPr>
        <w:spacing w:after="0" w:line="264" w:lineRule="auto"/>
        <w:ind w:left="120"/>
        <w:jc w:val="both"/>
        <w:rPr>
          <w:lang w:val="ru-RU"/>
        </w:rPr>
      </w:pPr>
      <w:bookmarkStart w:id="5" w:name="block-19775933"/>
      <w:bookmarkEnd w:id="0"/>
      <w:r w:rsidRPr="00B92B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</w:t>
      </w:r>
      <w:r w:rsidRPr="00B92B85">
        <w:rPr>
          <w:rFonts w:ascii="Times New Roman" w:hAnsi="Times New Roman"/>
          <w:color w:val="000000"/>
          <w:sz w:val="28"/>
          <w:lang w:val="ru-RU"/>
        </w:rPr>
        <w:t>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</w:t>
      </w:r>
      <w:r w:rsidRPr="00B92B85">
        <w:rPr>
          <w:rFonts w:ascii="Times New Roman" w:hAnsi="Times New Roman"/>
          <w:color w:val="000000"/>
          <w:sz w:val="28"/>
          <w:lang w:val="ru-RU"/>
        </w:rPr>
        <w:t>ра, место в структуре учебного плана, а также подходы к отбору содержания и планируемым результатам.</w:t>
      </w:r>
    </w:p>
    <w:p w:rsidR="00515FE0" w:rsidRPr="00B92B85" w:rsidRDefault="00D97C50">
      <w:pPr>
        <w:spacing w:after="0" w:line="264" w:lineRule="auto"/>
        <w:ind w:left="12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</w:t>
      </w:r>
      <w:r w:rsidRPr="00B92B85">
        <w:rPr>
          <w:rFonts w:ascii="Times New Roman" w:hAnsi="Times New Roman"/>
          <w:color w:val="000000"/>
          <w:sz w:val="28"/>
          <w:lang w:val="ru-RU"/>
        </w:rPr>
        <w:t>чального общего образования.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left="12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</w:t>
      </w:r>
      <w:r w:rsidRPr="00B92B85">
        <w:rPr>
          <w:rFonts w:ascii="Times New Roman" w:hAnsi="Times New Roman"/>
          <w:color w:val="000000"/>
          <w:sz w:val="28"/>
          <w:lang w:val="ru-RU"/>
        </w:rPr>
        <w:t>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</w:t>
      </w:r>
      <w:r w:rsidRPr="00B92B85">
        <w:rPr>
          <w:rFonts w:ascii="Times New Roman" w:hAnsi="Times New Roman"/>
          <w:color w:val="000000"/>
          <w:sz w:val="28"/>
          <w:lang w:val="ru-RU"/>
        </w:rPr>
        <w:t>, его сохранения и укрепления, приверженности здоровому образу жизни;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льность), так и с </w:t>
      </w: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>творческим использованием приобретённых знаний в речевой, изобразительной, художественной деятельности;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дарству, определённому этносу; 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</w:t>
      </w:r>
      <w:r w:rsidRPr="00B92B85">
        <w:rPr>
          <w:rFonts w:ascii="Times New Roman" w:hAnsi="Times New Roman"/>
          <w:color w:val="000000"/>
          <w:sz w:val="28"/>
          <w:lang w:val="ru-RU"/>
        </w:rPr>
        <w:t>;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15FE0" w:rsidRPr="00B92B85" w:rsidRDefault="00D97C5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стан</w:t>
      </w:r>
      <w:r w:rsidRPr="00B92B85">
        <w:rPr>
          <w:rFonts w:ascii="Times New Roman" w:hAnsi="Times New Roman"/>
          <w:color w:val="000000"/>
          <w:sz w:val="28"/>
          <w:lang w:val="ru-RU"/>
        </w:rPr>
        <w:t>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</w:t>
      </w:r>
      <w:r w:rsidRPr="00B92B85">
        <w:rPr>
          <w:rFonts w:ascii="Times New Roman" w:hAnsi="Times New Roman"/>
          <w:color w:val="000000"/>
          <w:sz w:val="28"/>
          <w:lang w:val="ru-RU"/>
        </w:rPr>
        <w:t>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икшей ситуации. 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15FE0" w:rsidRPr="00B92B85" w:rsidRDefault="00D97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15FE0" w:rsidRPr="00B92B85" w:rsidRDefault="00D97C5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</w:t>
      </w:r>
      <w:r w:rsidRPr="00B92B85">
        <w:rPr>
          <w:rFonts w:ascii="Times New Roman" w:hAnsi="Times New Roman"/>
          <w:color w:val="000000"/>
          <w:sz w:val="28"/>
          <w:lang w:val="ru-RU"/>
        </w:rPr>
        <w:t>тво», «Человек и другие люди», «Человек и его самость», «Человек и познание».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left="12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 w:rsidP="00D26C37">
      <w:pPr>
        <w:spacing w:after="0" w:line="264" w:lineRule="auto"/>
        <w:jc w:val="both"/>
        <w:rPr>
          <w:lang w:val="ru-RU"/>
        </w:rPr>
        <w:sectPr w:rsidR="00515FE0" w:rsidRPr="00B92B85" w:rsidSect="00B92B85">
          <w:pgSz w:w="11906" w:h="16383"/>
          <w:pgMar w:top="1134" w:right="850" w:bottom="1134" w:left="709" w:header="720" w:footer="720" w:gutter="0"/>
          <w:cols w:space="720"/>
        </w:sect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 2 класс–68 </w:t>
      </w:r>
    </w:p>
    <w:p w:rsidR="00515FE0" w:rsidRPr="00B92B85" w:rsidRDefault="00D97C50" w:rsidP="00B92B85">
      <w:pPr>
        <w:spacing w:after="0" w:line="264" w:lineRule="auto"/>
        <w:jc w:val="both"/>
        <w:rPr>
          <w:lang w:val="ru-RU"/>
        </w:rPr>
      </w:pPr>
      <w:bookmarkStart w:id="6" w:name="block-19775936"/>
      <w:bookmarkEnd w:id="5"/>
      <w:r w:rsidRPr="00B92B85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</w:t>
      </w:r>
      <w:r w:rsidRPr="00B92B85">
        <w:rPr>
          <w:rFonts w:ascii="Times New Roman" w:hAnsi="Times New Roman"/>
          <w:color w:val="000000"/>
          <w:sz w:val="28"/>
          <w:lang w:val="ru-RU"/>
        </w:rPr>
        <w:t>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</w:t>
      </w:r>
      <w:r w:rsidRPr="00B92B85">
        <w:rPr>
          <w:rFonts w:ascii="Times New Roman" w:hAnsi="Times New Roman"/>
          <w:color w:val="000000"/>
          <w:sz w:val="28"/>
          <w:lang w:val="ru-RU"/>
        </w:rPr>
        <w:t>топримечательности. Значимые события истории родного края.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Семья. Семейные ценности и тра</w:t>
      </w:r>
      <w:r w:rsidRPr="00B92B85">
        <w:rPr>
          <w:rFonts w:ascii="Times New Roman" w:hAnsi="Times New Roman"/>
          <w:color w:val="000000"/>
          <w:sz w:val="28"/>
          <w:lang w:val="ru-RU"/>
        </w:rPr>
        <w:t>диции. Родословная. Составление схемы родословного древа, истории семьи.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</w:t>
      </w:r>
      <w:r w:rsidRPr="00B92B85">
        <w:rPr>
          <w:rFonts w:ascii="Times New Roman" w:hAnsi="Times New Roman"/>
          <w:color w:val="000000"/>
          <w:sz w:val="28"/>
          <w:lang w:val="ru-RU"/>
        </w:rPr>
        <w:t>общества.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</w:t>
      </w:r>
      <w:r w:rsidRPr="00B92B85">
        <w:rPr>
          <w:rFonts w:ascii="Times New Roman" w:hAnsi="Times New Roman"/>
          <w:color w:val="000000"/>
          <w:sz w:val="28"/>
          <w:lang w:val="ru-RU"/>
        </w:rPr>
        <w:t>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</w:t>
      </w:r>
      <w:r w:rsidRPr="00B92B85">
        <w:rPr>
          <w:rFonts w:ascii="Times New Roman" w:hAnsi="Times New Roman"/>
          <w:color w:val="000000"/>
          <w:sz w:val="28"/>
          <w:lang w:val="ru-RU"/>
        </w:rPr>
        <w:t>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К</w:t>
      </w:r>
      <w:r w:rsidRPr="00B92B85">
        <w:rPr>
          <w:rFonts w:ascii="Times New Roman" w:hAnsi="Times New Roman"/>
          <w:color w:val="000000"/>
          <w:sz w:val="28"/>
          <w:lang w:val="ru-RU"/>
        </w:rPr>
        <w:t>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</w:t>
      </w:r>
      <w:r w:rsidRPr="00B92B85">
        <w:rPr>
          <w:rFonts w:ascii="Times New Roman" w:hAnsi="Times New Roman"/>
          <w:color w:val="000000"/>
          <w:sz w:val="28"/>
          <w:lang w:val="ru-RU"/>
        </w:rPr>
        <w:t>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>Правила безопасности в школе (маршрут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до школы, правила поведения на занятиях, переменах, при приёмах пищи и на пришкольной территории), в быту, на прогулках.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салоне или вагоне, </w:t>
      </w:r>
      <w:r w:rsidRPr="00B92B85">
        <w:rPr>
          <w:rFonts w:ascii="Times New Roman" w:hAnsi="Times New Roman"/>
          <w:color w:val="000000"/>
          <w:sz w:val="28"/>
          <w:lang w:val="ru-RU"/>
        </w:rPr>
        <w:t>высадка, знаки безопасности на общественном транспорте). Номера телефонов экстренной помощи.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</w:t>
      </w:r>
      <w:r w:rsidRPr="00B92B85">
        <w:rPr>
          <w:rFonts w:ascii="Times New Roman" w:hAnsi="Times New Roman"/>
          <w:color w:val="000000"/>
          <w:sz w:val="28"/>
          <w:lang w:val="ru-RU"/>
        </w:rPr>
        <w:t>овиях контролируемого доступа в информационно-коммуникационную сеть Интернет.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B92B85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</w:t>
      </w:r>
      <w:r w:rsidRPr="00B92B85">
        <w:rPr>
          <w:rFonts w:ascii="Times New Roman" w:hAnsi="Times New Roman"/>
          <w:color w:val="000000"/>
          <w:sz w:val="28"/>
          <w:lang w:val="ru-RU"/>
        </w:rPr>
        <w:t>вий способствуют формированию умений:</w:t>
      </w:r>
    </w:p>
    <w:p w:rsidR="00515FE0" w:rsidRPr="00B92B85" w:rsidRDefault="00D97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15FE0" w:rsidRPr="00B92B85" w:rsidRDefault="00D97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15FE0" w:rsidRDefault="00D97C5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15FE0" w:rsidRPr="00B92B85" w:rsidRDefault="00D97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различать деревья, кустар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ники, травы; приводить примеры (в пределах изученного); </w:t>
      </w:r>
    </w:p>
    <w:p w:rsidR="00515FE0" w:rsidRPr="00B92B85" w:rsidRDefault="00D97C5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515FE0" w:rsidRDefault="00D97C5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</w:t>
      </w:r>
      <w:r w:rsidRPr="00B92B85">
        <w:rPr>
          <w:rFonts w:ascii="Times New Roman" w:hAnsi="Times New Roman"/>
          <w:i/>
          <w:color w:val="000000"/>
          <w:sz w:val="28"/>
          <w:lang w:val="ru-RU"/>
        </w:rPr>
        <w:t xml:space="preserve"> учебных действий способствует формированию умений:</w:t>
      </w:r>
    </w:p>
    <w:p w:rsidR="00515FE0" w:rsidRPr="00B92B85" w:rsidRDefault="00D97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15FE0" w:rsidRPr="00B92B85" w:rsidRDefault="00D97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15FE0" w:rsidRPr="00B92B85" w:rsidRDefault="00D97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15FE0" w:rsidRPr="00B92B85" w:rsidRDefault="00D97C5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B92B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5FE0" w:rsidRPr="00B92B85" w:rsidRDefault="00D97C5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15FE0" w:rsidRPr="00B92B85" w:rsidRDefault="00D97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>понятия и термины, с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515FE0" w:rsidRPr="00B92B85" w:rsidRDefault="00D97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обитания, тело, явление,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вещество; заповедник); </w:t>
      </w:r>
    </w:p>
    <w:p w:rsidR="00515FE0" w:rsidRPr="00B92B85" w:rsidRDefault="00D97C5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15FE0" w:rsidRPr="00B92B85" w:rsidRDefault="00D97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описывать условия жизни на Земле, отличие нашей планеты от других планет Солнечной </w:t>
      </w:r>
      <w:r w:rsidRPr="00B92B85">
        <w:rPr>
          <w:rFonts w:ascii="Times New Roman" w:hAnsi="Times New Roman"/>
          <w:color w:val="000000"/>
          <w:sz w:val="28"/>
          <w:lang w:val="ru-RU"/>
        </w:rPr>
        <w:t>системы;</w:t>
      </w:r>
    </w:p>
    <w:p w:rsidR="00515FE0" w:rsidRPr="00B92B85" w:rsidRDefault="00D97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515FE0" w:rsidRPr="00B92B85" w:rsidRDefault="00D97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живого существа; связь изменений в живой природе с явлениями неживой природы);</w:t>
      </w:r>
    </w:p>
    <w:p w:rsidR="00515FE0" w:rsidRPr="00B92B85" w:rsidRDefault="00D97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15FE0" w:rsidRPr="00B92B85" w:rsidRDefault="00D97C5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</w:t>
      </w:r>
      <w:r w:rsidRPr="00B92B85">
        <w:rPr>
          <w:rFonts w:ascii="Times New Roman" w:hAnsi="Times New Roman"/>
          <w:i/>
          <w:color w:val="000000"/>
          <w:sz w:val="28"/>
          <w:lang w:val="ru-RU"/>
        </w:rPr>
        <w:t xml:space="preserve">альные учебные действия </w:t>
      </w:r>
      <w:r w:rsidRPr="00B92B8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15FE0" w:rsidRPr="00B92B85" w:rsidRDefault="00D97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15FE0" w:rsidRPr="00B92B85" w:rsidRDefault="00D97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15FE0" w:rsidRPr="00B92B85" w:rsidRDefault="00D97C5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оценивать результат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ы своей работы, анализировать оценку учителя и одноклассников, спокойно, без обид принимать советы и замечания. 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B92B8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15FE0" w:rsidRPr="00B92B85" w:rsidRDefault="00D97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15FE0" w:rsidRPr="00B92B85" w:rsidRDefault="00D97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15FE0" w:rsidRPr="00B92B85" w:rsidRDefault="00D97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пров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15FE0" w:rsidRPr="00B92B85" w:rsidRDefault="00D97C5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(из предложенных) способы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их разрешения. 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515FE0">
      <w:pPr>
        <w:rPr>
          <w:lang w:val="ru-RU"/>
        </w:rPr>
        <w:sectPr w:rsidR="00515FE0" w:rsidRPr="00B92B85" w:rsidSect="00B92B85">
          <w:pgSz w:w="11906" w:h="16383"/>
          <w:pgMar w:top="1134" w:right="850" w:bottom="1134" w:left="709" w:header="720" w:footer="720" w:gutter="0"/>
          <w:cols w:space="720"/>
        </w:sectPr>
      </w:pPr>
    </w:p>
    <w:p w:rsidR="00515FE0" w:rsidRPr="00B92B85" w:rsidRDefault="00D97C50" w:rsidP="00B92B85">
      <w:pPr>
        <w:spacing w:after="0" w:line="264" w:lineRule="auto"/>
        <w:ind w:left="-426" w:firstLine="546"/>
        <w:jc w:val="both"/>
        <w:rPr>
          <w:lang w:val="ru-RU"/>
        </w:rPr>
      </w:pPr>
      <w:bookmarkStart w:id="7" w:name="block-19775937"/>
      <w:bookmarkEnd w:id="6"/>
      <w:r w:rsidRPr="00B92B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</w:t>
      </w:r>
      <w:r w:rsidRPr="00B92B85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D97C50">
      <w:pPr>
        <w:spacing w:after="0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должны отражать приобретение первоначального опыта деятельности обучающихся, в части: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сов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ременном мире; </w:t>
      </w:r>
    </w:p>
    <w:p w:rsidR="00515FE0" w:rsidRPr="00B92B85" w:rsidRDefault="00D97C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15FE0" w:rsidRPr="00B92B85" w:rsidRDefault="00D97C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15FE0" w:rsidRPr="00B92B85" w:rsidRDefault="00D97C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истории и многонациональной культуре своей страны, уважения к своему и другим народам; </w:t>
      </w:r>
    </w:p>
    <w:p w:rsidR="00515FE0" w:rsidRPr="00B92B85" w:rsidRDefault="00D97C5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15FE0" w:rsidRPr="00B92B85" w:rsidRDefault="00D97C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ереживания, уважения и доброжелательности; </w:t>
      </w:r>
    </w:p>
    <w:p w:rsidR="00515FE0" w:rsidRPr="00B92B85" w:rsidRDefault="00D97C5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515FE0" w:rsidRPr="00B92B85" w:rsidRDefault="00D97C5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5FE0" w:rsidRPr="00B92B85" w:rsidRDefault="00D97C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515FE0" w:rsidRPr="00B92B85" w:rsidRDefault="00D97C5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осознание роли человек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</w:t>
      </w:r>
      <w:r w:rsidRPr="00B92B85">
        <w:rPr>
          <w:rFonts w:ascii="Times New Roman" w:hAnsi="Times New Roman"/>
          <w:color w:val="000000"/>
          <w:sz w:val="28"/>
          <w:lang w:val="ru-RU"/>
        </w:rPr>
        <w:t>;</w:t>
      </w:r>
    </w:p>
    <w:p w:rsidR="00515FE0" w:rsidRPr="00B92B85" w:rsidRDefault="00D97C5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D97C50">
      <w:pPr>
        <w:spacing w:after="0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515FE0" w:rsidRDefault="00D97C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окруж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объединять част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и объекта (объекты) по определённому признаку;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алгорит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ма; </w:t>
      </w:r>
    </w:p>
    <w:p w:rsidR="00515FE0" w:rsidRPr="00B92B85" w:rsidRDefault="00D97C5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15FE0" w:rsidRDefault="00D97C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желательным состояние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м объекта (ситуации) на основе предложенных вопросов;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ие по установлению особенностей объекта изучения и связей между объектами (часть – целое, причина – следствие); </w:t>
      </w:r>
    </w:p>
    <w:p w:rsidR="00515FE0" w:rsidRPr="00B92B85" w:rsidRDefault="00D97C5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15FE0" w:rsidRDefault="00D97C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</w:t>
      </w:r>
      <w:r>
        <w:rPr>
          <w:rFonts w:ascii="Times New Roman" w:hAnsi="Times New Roman"/>
          <w:i/>
          <w:color w:val="000000"/>
          <w:sz w:val="28"/>
        </w:rPr>
        <w:t>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ь достоверную и недостоверную информацию самостоятельно или на основе предложенного учителем способа её проверки; 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15FE0" w:rsidRDefault="00D97C50">
      <w:pPr>
        <w:numPr>
          <w:ilvl w:val="0"/>
          <w:numId w:val="35"/>
        </w:numPr>
        <w:spacing w:after="0" w:line="264" w:lineRule="auto"/>
        <w:jc w:val="both"/>
      </w:pPr>
      <w:r w:rsidRPr="00B92B85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</w:t>
      </w:r>
      <w:r w:rsidRPr="00B92B85">
        <w:rPr>
          <w:rFonts w:ascii="Times New Roman" w:hAnsi="Times New Roman"/>
          <w:color w:val="000000"/>
          <w:sz w:val="28"/>
          <w:lang w:val="ru-RU"/>
        </w:rPr>
        <w:t>графическую, звуковую информацию в соответствии с учебной задачей;</w:t>
      </w:r>
    </w:p>
    <w:p w:rsidR="00515FE0" w:rsidRPr="00B92B85" w:rsidRDefault="00D97C5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в процесс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е диалогов задавать вопросы, высказывать суждения, оценивать выступления участников;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соблюдать правила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ведения диалога и дискуссии; проявлять уважительное отношение к собеседнику;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описание, рассуждение, повествование);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ях природы, событиях социальной жизни; </w:t>
      </w:r>
    </w:p>
    <w:p w:rsidR="00515FE0" w:rsidRPr="00B92B85" w:rsidRDefault="00D97C5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15FE0" w:rsidRPr="00B92B85" w:rsidRDefault="00D97C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планировать самостоятель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но или с небольшой помощью учителя действия по решению учебной задачи; </w:t>
      </w:r>
    </w:p>
    <w:p w:rsidR="00515FE0" w:rsidRPr="00B92B85" w:rsidRDefault="00D97C5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15FE0" w:rsidRDefault="00D97C5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тейских ситуациях, опасных для здоровья и жизни. 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15FE0" w:rsidRPr="00B92B85" w:rsidRDefault="00D97C5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15FE0" w:rsidRDefault="00D97C5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5FE0" w:rsidRPr="00B92B85" w:rsidRDefault="00D97C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ру); </w:t>
      </w:r>
    </w:p>
    <w:p w:rsidR="00515FE0" w:rsidRPr="00B92B85" w:rsidRDefault="00D97C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15FE0" w:rsidRPr="00B92B85" w:rsidRDefault="00D97C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15FE0" w:rsidRPr="00B92B85" w:rsidRDefault="00D97C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15FE0" w:rsidRPr="00B92B85" w:rsidRDefault="00D97C5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Default="00D97C50" w:rsidP="00B92B85">
      <w:pPr>
        <w:spacing w:after="0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2B85" w:rsidRPr="00B92B85" w:rsidRDefault="00B92B85" w:rsidP="00B92B85">
      <w:pPr>
        <w:spacing w:after="0"/>
        <w:ind w:left="120"/>
        <w:rPr>
          <w:lang w:val="ru-RU"/>
        </w:rPr>
      </w:pPr>
    </w:p>
    <w:p w:rsidR="00515FE0" w:rsidRPr="00B92B85" w:rsidRDefault="00D97C50">
      <w:pPr>
        <w:spacing w:after="0" w:line="264" w:lineRule="auto"/>
        <w:ind w:left="120"/>
        <w:jc w:val="both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2 К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515FE0" w:rsidRPr="00B92B85" w:rsidRDefault="00D97C50">
      <w:pPr>
        <w:spacing w:after="0" w:line="264" w:lineRule="auto"/>
        <w:ind w:firstLine="600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B92B8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проявлять уваже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окружающего мира по их описанию, рисункам и ф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отографиям, различать их в окружающем мире;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проводить, соблюдая пр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авила безопасного труда, несложные наблюдения и опыты с природными объектами, измерения;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зды, созвездия, планеты;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су;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поведения в школе, правила бе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зопасного поведения пассажира наземного транспорта и метро;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515FE0" w:rsidRPr="00B92B85" w:rsidRDefault="00D97C5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</w:t>
      </w:r>
      <w:r w:rsidRPr="00B92B85">
        <w:rPr>
          <w:rFonts w:ascii="Times New Roman" w:hAnsi="Times New Roman"/>
          <w:color w:val="000000"/>
          <w:sz w:val="28"/>
          <w:lang w:val="ru-RU"/>
        </w:rPr>
        <w:t>ольных сообществах с помощью учителя (при необходимости).</w:t>
      </w:r>
    </w:p>
    <w:p w:rsidR="00515FE0" w:rsidRPr="00B92B85" w:rsidRDefault="00515FE0">
      <w:pPr>
        <w:spacing w:after="0" w:line="264" w:lineRule="auto"/>
        <w:ind w:left="120"/>
        <w:jc w:val="both"/>
        <w:rPr>
          <w:lang w:val="ru-RU"/>
        </w:rPr>
      </w:pPr>
    </w:p>
    <w:p w:rsidR="00515FE0" w:rsidRPr="00D97C50" w:rsidRDefault="00515FE0" w:rsidP="008C720D">
      <w:pPr>
        <w:spacing w:after="0"/>
        <w:rPr>
          <w:lang w:val="ru-RU"/>
        </w:rPr>
        <w:sectPr w:rsidR="00515FE0" w:rsidRPr="00D97C5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9775935"/>
      <w:bookmarkEnd w:id="7"/>
    </w:p>
    <w:p w:rsidR="00D97C50" w:rsidRDefault="00D97C50" w:rsidP="00B92B8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97C50" w:rsidRDefault="00D97C50" w:rsidP="00B92B8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15FE0" w:rsidRDefault="00D97C50" w:rsidP="00B92B8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705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689"/>
        <w:gridCol w:w="946"/>
        <w:gridCol w:w="2640"/>
        <w:gridCol w:w="2708"/>
        <w:gridCol w:w="3115"/>
      </w:tblGrid>
      <w:tr w:rsidR="00515FE0" w:rsidTr="00D97C50">
        <w:trPr>
          <w:trHeight w:val="147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8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5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</w:tr>
      <w:tr w:rsidR="00515FE0" w:rsidTr="00D97C50">
        <w:trPr>
          <w:trHeight w:val="14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  <w:tc>
          <w:tcPr>
            <w:tcW w:w="18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</w:tr>
      <w:tr w:rsidR="00515FE0" w:rsidTr="00D97C50">
        <w:trPr>
          <w:trHeight w:val="147"/>
          <w:tblCellSpacing w:w="20" w:type="nil"/>
        </w:trPr>
        <w:tc>
          <w:tcPr>
            <w:tcW w:w="7051" w:type="dxa"/>
            <w:gridSpan w:val="6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Tr="00D97C50">
        <w:trPr>
          <w:trHeight w:val="147"/>
          <w:tblCellSpacing w:w="20" w:type="nil"/>
        </w:trPr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FE0" w:rsidRDefault="00515FE0"/>
        </w:tc>
      </w:tr>
      <w:tr w:rsidR="00515FE0" w:rsidTr="00D97C50">
        <w:trPr>
          <w:trHeight w:val="147"/>
          <w:tblCellSpacing w:w="20" w:type="nil"/>
        </w:trPr>
        <w:tc>
          <w:tcPr>
            <w:tcW w:w="7051" w:type="dxa"/>
            <w:gridSpan w:val="6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другие планеты, звезды и созвездия.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Многообразиерастений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Многообразиеживотных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Tr="00D97C50">
        <w:trPr>
          <w:trHeight w:val="147"/>
          <w:tblCellSpacing w:w="20" w:type="nil"/>
        </w:trPr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FE0" w:rsidRDefault="00515FE0"/>
        </w:tc>
      </w:tr>
      <w:tr w:rsidR="00515FE0" w:rsidTr="00D97C50">
        <w:trPr>
          <w:trHeight w:val="147"/>
          <w:tblCellSpacing w:w="20" w:type="nil"/>
        </w:trPr>
        <w:tc>
          <w:tcPr>
            <w:tcW w:w="7051" w:type="dxa"/>
            <w:gridSpan w:val="6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Здоровыйобразжизнишкольника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RPr="00D97C50" w:rsidTr="00D97C50">
        <w:trPr>
          <w:trHeight w:val="147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 в сети Интернет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2B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5FE0" w:rsidTr="00D97C50">
        <w:trPr>
          <w:trHeight w:val="147"/>
          <w:tblCellSpacing w:w="20" w:type="nil"/>
        </w:trPr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5FE0" w:rsidRDefault="00515FE0"/>
        </w:tc>
      </w:tr>
      <w:tr w:rsidR="00515FE0" w:rsidTr="00D97C50">
        <w:trPr>
          <w:trHeight w:val="147"/>
          <w:tblCellSpacing w:w="20" w:type="nil"/>
        </w:trPr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97C50">
        <w:trPr>
          <w:trHeight w:val="147"/>
          <w:tblCellSpacing w:w="20" w:type="nil"/>
        </w:trPr>
        <w:tc>
          <w:tcPr>
            <w:tcW w:w="2238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85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515FE0" w:rsidRDefault="00515FE0"/>
        </w:tc>
      </w:tr>
    </w:tbl>
    <w:p w:rsidR="00515FE0" w:rsidRPr="008C720D" w:rsidRDefault="00515FE0" w:rsidP="008C720D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515FE0" w:rsidRPr="008C720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9775940"/>
      <w:bookmarkEnd w:id="8"/>
    </w:p>
    <w:p w:rsidR="00D97C50" w:rsidRDefault="00D97C50" w:rsidP="008C720D">
      <w:pPr>
        <w:spacing w:after="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 xml:space="preserve">ПОУРОЧНОЕ ПЛАНИРОВАНИЕ </w:t>
      </w:r>
    </w:p>
    <w:p w:rsidR="00515FE0" w:rsidRDefault="00D97C50" w:rsidP="008C720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915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14"/>
        <w:gridCol w:w="2788"/>
        <w:gridCol w:w="1032"/>
        <w:gridCol w:w="1520"/>
        <w:gridCol w:w="1527"/>
        <w:gridCol w:w="1489"/>
        <w:gridCol w:w="1945"/>
      </w:tblGrid>
      <w:tr w:rsidR="00515FE0" w:rsidTr="00D26C37">
        <w:trPr>
          <w:trHeight w:val="144"/>
          <w:tblCellSpacing w:w="20" w:type="nil"/>
        </w:trPr>
        <w:tc>
          <w:tcPr>
            <w:tcW w:w="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4079" w:type="dxa"/>
            <w:gridSpan w:val="3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15FE0" w:rsidRDefault="00515FE0">
            <w:pPr>
              <w:spacing w:after="0"/>
              <w:ind w:left="135"/>
            </w:pPr>
          </w:p>
        </w:tc>
        <w:tc>
          <w:tcPr>
            <w:tcW w:w="1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  <w:tc>
          <w:tcPr>
            <w:tcW w:w="19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5FE0" w:rsidRDefault="00515FE0"/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Роднаястрана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Охранаприроды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Всепрофессииважны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Невидимыенитиприроды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Какиебываютрастения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Какиебываютживотные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Комнатныерастения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внешнего вида, передвижения, питания: узнавание, называние,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"Человек и природа"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культурные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Еслихочешьбытьздоров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здоровьеребёнка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электроприборами, газовой плитой. Безопасность при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разогреве пищи. Номера телефонов экстренной помощи. Домашние опасности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Опасныенезнакомцы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Чтотакоеэтикет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лесныхопасностях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Нашадружнаясемья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Предшествующиепоколения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Стадииразвитиянасекомого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ПутешествиепоМоскве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‒ </w:t>
            </w: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столица. Достопримечательности города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Впередилето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614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ГородаРоссии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  <w:jc w:val="center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515FE0" w:rsidRDefault="00515FE0">
            <w:pPr>
              <w:spacing w:after="0"/>
              <w:ind w:left="135"/>
            </w:pPr>
          </w:p>
        </w:tc>
      </w:tr>
      <w:tr w:rsidR="00515FE0" w:rsidTr="00D26C37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Pr="00B92B85" w:rsidRDefault="00D97C50">
            <w:pPr>
              <w:spacing w:after="0"/>
              <w:ind w:left="135"/>
              <w:rPr>
                <w:lang w:val="ru-RU"/>
              </w:rPr>
            </w:pPr>
            <w:r w:rsidRPr="00B92B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7" w:type="dxa"/>
            <w:tcMar>
              <w:top w:w="50" w:type="dxa"/>
              <w:left w:w="100" w:type="dxa"/>
            </w:tcMar>
            <w:vAlign w:val="center"/>
          </w:tcPr>
          <w:p w:rsidR="00515FE0" w:rsidRDefault="00D97C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34" w:type="dxa"/>
            <w:gridSpan w:val="2"/>
            <w:tcMar>
              <w:top w:w="50" w:type="dxa"/>
              <w:left w:w="100" w:type="dxa"/>
            </w:tcMar>
            <w:vAlign w:val="center"/>
          </w:tcPr>
          <w:p w:rsidR="00515FE0" w:rsidRDefault="00515FE0"/>
        </w:tc>
      </w:tr>
    </w:tbl>
    <w:p w:rsidR="00515FE0" w:rsidRDefault="00515FE0">
      <w:pPr>
        <w:sectPr w:rsidR="00515FE0" w:rsidSect="008C720D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515FE0" w:rsidRPr="00B92B85" w:rsidRDefault="00D97C50">
      <w:pPr>
        <w:spacing w:after="0"/>
        <w:ind w:left="120"/>
        <w:rPr>
          <w:lang w:val="ru-RU"/>
        </w:rPr>
      </w:pPr>
      <w:bookmarkStart w:id="10" w:name="block-19775939"/>
      <w:bookmarkEnd w:id="9"/>
      <w:r w:rsidRPr="00B92B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 w:rsidRPr="00B92B85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​‌•</w:t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Новицкая М.Ю., Акционерное общество «Издательство «Просвещение»</w:t>
      </w:r>
      <w:r w:rsidRPr="00B92B85">
        <w:rPr>
          <w:sz w:val="28"/>
          <w:lang w:val="ru-RU"/>
        </w:rPr>
        <w:br/>
      </w:r>
      <w:bookmarkStart w:id="11" w:name="7242d94d-e1f1-4df7-9b61-f04a247942f3"/>
      <w:r w:rsidRPr="00B92B85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</w:t>
      </w:r>
      <w:r w:rsidRPr="00B92B85">
        <w:rPr>
          <w:rFonts w:ascii="Times New Roman" w:hAnsi="Times New Roman"/>
          <w:color w:val="000000"/>
          <w:sz w:val="28"/>
          <w:lang w:val="ru-RU"/>
        </w:rPr>
        <w:t>е общество «Издательство «Просвещение»</w:t>
      </w:r>
      <w:bookmarkEnd w:id="11"/>
      <w:r w:rsidRPr="00B92B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B92B85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B92B85">
        <w:rPr>
          <w:rFonts w:ascii="Times New Roman" w:hAnsi="Times New Roman"/>
          <w:color w:val="000000"/>
          <w:sz w:val="28"/>
          <w:lang w:val="ru-RU"/>
        </w:rPr>
        <w:t>‌</w:t>
      </w:r>
    </w:p>
    <w:p w:rsidR="00515FE0" w:rsidRPr="00B92B85" w:rsidRDefault="00D97C50">
      <w:pPr>
        <w:spacing w:after="0"/>
        <w:ind w:left="120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​</w:t>
      </w: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color w:val="000000"/>
          <w:sz w:val="28"/>
          <w:lang w:val="ru-RU"/>
        </w:rPr>
        <w:t>​‌</w:t>
      </w:r>
      <w:r w:rsidRPr="00B92B85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B92B85">
        <w:rPr>
          <w:sz w:val="28"/>
          <w:lang w:val="ru-RU"/>
        </w:rPr>
        <w:br/>
      </w:r>
      <w:r w:rsidRPr="00B92B85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пособие для учителей </w:t>
      </w:r>
      <w:proofErr w:type="spellStart"/>
      <w:r w:rsidRPr="00B92B85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 организаций / А. А. П</w:t>
      </w:r>
      <w:r w:rsidRPr="00B92B85">
        <w:rPr>
          <w:rFonts w:ascii="Times New Roman" w:hAnsi="Times New Roman"/>
          <w:color w:val="000000"/>
          <w:sz w:val="28"/>
          <w:lang w:val="ru-RU"/>
        </w:rPr>
        <w:t>лешаков.</w:t>
      </w:r>
      <w:r w:rsidRPr="00B92B85">
        <w:rPr>
          <w:sz w:val="28"/>
          <w:lang w:val="ru-RU"/>
        </w:rPr>
        <w:br/>
      </w:r>
      <w:bookmarkStart w:id="13" w:name="95f05c12-f0c4-4d54-885b-c56ae9683aa1"/>
      <w:r w:rsidRPr="00B92B85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3"/>
      <w:r w:rsidRPr="00B92B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15FE0" w:rsidRPr="00B92B85" w:rsidRDefault="00515FE0">
      <w:pPr>
        <w:spacing w:after="0"/>
        <w:ind w:left="120"/>
        <w:rPr>
          <w:lang w:val="ru-RU"/>
        </w:rPr>
      </w:pPr>
    </w:p>
    <w:p w:rsidR="00515FE0" w:rsidRPr="00B92B85" w:rsidRDefault="00D97C50">
      <w:pPr>
        <w:spacing w:after="0" w:line="480" w:lineRule="auto"/>
        <w:ind w:left="120"/>
        <w:rPr>
          <w:lang w:val="ru-RU"/>
        </w:rPr>
      </w:pPr>
      <w:r w:rsidRPr="00B92B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5FE0" w:rsidRPr="00B92B85" w:rsidRDefault="00D97C50" w:rsidP="00B92B85">
      <w:pPr>
        <w:spacing w:after="0" w:line="480" w:lineRule="auto"/>
        <w:ind w:left="120"/>
        <w:rPr>
          <w:lang w:val="ru-RU"/>
        </w:rPr>
        <w:sectPr w:rsidR="00515FE0" w:rsidRPr="00B92B85">
          <w:pgSz w:w="11906" w:h="16383"/>
          <w:pgMar w:top="1134" w:right="850" w:bottom="1134" w:left="1701" w:header="720" w:footer="720" w:gutter="0"/>
          <w:cols w:space="720"/>
        </w:sectPr>
      </w:pPr>
      <w:r w:rsidRPr="00B92B85">
        <w:rPr>
          <w:rFonts w:ascii="Times New Roman" w:hAnsi="Times New Roman"/>
          <w:color w:val="000000"/>
          <w:sz w:val="28"/>
          <w:lang w:val="ru-RU"/>
        </w:rPr>
        <w:t>​</w:t>
      </w:r>
      <w:r w:rsidRPr="00B92B8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92B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r w:rsidRPr="00B92B8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92B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hometasks</w:t>
      </w:r>
      <w:proofErr w:type="spellEnd"/>
      <w:r w:rsidRPr="00B92B8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92B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r w:rsidRPr="00B92B8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B92B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/</w:t>
      </w:r>
      <w:r w:rsidRPr="00B92B85">
        <w:rPr>
          <w:sz w:val="28"/>
          <w:lang w:val="ru-RU"/>
        </w:rPr>
        <w:br/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https</w:t>
      </w:r>
      <w:r w:rsidRPr="00B92B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B92B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  <w:r w:rsidRPr="00B92B85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0"/>
    <w:p w:rsidR="00B92B85" w:rsidRPr="00B92B85" w:rsidRDefault="00B92B85" w:rsidP="00B92B85">
      <w:pPr>
        <w:rPr>
          <w:lang w:val="ru-RU"/>
        </w:rPr>
      </w:pPr>
    </w:p>
    <w:sectPr w:rsidR="00B92B85" w:rsidRPr="00B92B85" w:rsidSect="001E64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50"/>
    <w:multiLevelType w:val="multilevel"/>
    <w:tmpl w:val="D922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01E03"/>
    <w:multiLevelType w:val="multilevel"/>
    <w:tmpl w:val="43EC2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E5D0E"/>
    <w:multiLevelType w:val="multilevel"/>
    <w:tmpl w:val="7BEC8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109E2"/>
    <w:multiLevelType w:val="multilevel"/>
    <w:tmpl w:val="AC82A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EC4472"/>
    <w:multiLevelType w:val="multilevel"/>
    <w:tmpl w:val="112C3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4267C1"/>
    <w:multiLevelType w:val="multilevel"/>
    <w:tmpl w:val="65C25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D96B31"/>
    <w:multiLevelType w:val="multilevel"/>
    <w:tmpl w:val="04603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622A99"/>
    <w:multiLevelType w:val="multilevel"/>
    <w:tmpl w:val="CB6EC8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9E4463"/>
    <w:multiLevelType w:val="multilevel"/>
    <w:tmpl w:val="A016D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592E35"/>
    <w:multiLevelType w:val="multilevel"/>
    <w:tmpl w:val="DDFA3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60CD4"/>
    <w:multiLevelType w:val="multilevel"/>
    <w:tmpl w:val="8E8C0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AC5E61"/>
    <w:multiLevelType w:val="multilevel"/>
    <w:tmpl w:val="03D0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CA6C22"/>
    <w:multiLevelType w:val="multilevel"/>
    <w:tmpl w:val="44109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D6614A"/>
    <w:multiLevelType w:val="multilevel"/>
    <w:tmpl w:val="35289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7358D"/>
    <w:multiLevelType w:val="multilevel"/>
    <w:tmpl w:val="358A5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63578"/>
    <w:multiLevelType w:val="multilevel"/>
    <w:tmpl w:val="0D888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094AD3"/>
    <w:multiLevelType w:val="multilevel"/>
    <w:tmpl w:val="968E32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4376AA"/>
    <w:multiLevelType w:val="multilevel"/>
    <w:tmpl w:val="34C0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B90394"/>
    <w:multiLevelType w:val="multilevel"/>
    <w:tmpl w:val="D93A2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5701BC"/>
    <w:multiLevelType w:val="multilevel"/>
    <w:tmpl w:val="5792E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1D1CED"/>
    <w:multiLevelType w:val="multilevel"/>
    <w:tmpl w:val="C534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5D269AC"/>
    <w:multiLevelType w:val="multilevel"/>
    <w:tmpl w:val="800CC4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8D0832"/>
    <w:multiLevelType w:val="multilevel"/>
    <w:tmpl w:val="168C5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854400E"/>
    <w:multiLevelType w:val="multilevel"/>
    <w:tmpl w:val="1F86B1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BD07CC"/>
    <w:multiLevelType w:val="multilevel"/>
    <w:tmpl w:val="7E667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FE145D"/>
    <w:multiLevelType w:val="multilevel"/>
    <w:tmpl w:val="B262F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5D0851"/>
    <w:multiLevelType w:val="multilevel"/>
    <w:tmpl w:val="63F08A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442582"/>
    <w:multiLevelType w:val="multilevel"/>
    <w:tmpl w:val="57083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F53CD"/>
    <w:multiLevelType w:val="multilevel"/>
    <w:tmpl w:val="4B08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B15C3"/>
    <w:multiLevelType w:val="multilevel"/>
    <w:tmpl w:val="3906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1700A"/>
    <w:multiLevelType w:val="multilevel"/>
    <w:tmpl w:val="F5E85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E849CC"/>
    <w:multiLevelType w:val="multilevel"/>
    <w:tmpl w:val="A7342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0E60C2"/>
    <w:multiLevelType w:val="multilevel"/>
    <w:tmpl w:val="63181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7B3023"/>
    <w:multiLevelType w:val="multilevel"/>
    <w:tmpl w:val="D0B2C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725BA"/>
    <w:multiLevelType w:val="multilevel"/>
    <w:tmpl w:val="0B9CD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D1984"/>
    <w:multiLevelType w:val="multilevel"/>
    <w:tmpl w:val="1F042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4E1990"/>
    <w:multiLevelType w:val="multilevel"/>
    <w:tmpl w:val="DEC6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127B0E"/>
    <w:multiLevelType w:val="multilevel"/>
    <w:tmpl w:val="46E8B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771AE8"/>
    <w:multiLevelType w:val="multilevel"/>
    <w:tmpl w:val="FA4A8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BC60D8"/>
    <w:multiLevelType w:val="multilevel"/>
    <w:tmpl w:val="0EB82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0E257F"/>
    <w:multiLevelType w:val="multilevel"/>
    <w:tmpl w:val="526A1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511FFA"/>
    <w:multiLevelType w:val="multilevel"/>
    <w:tmpl w:val="D59AF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AF176C"/>
    <w:multiLevelType w:val="multilevel"/>
    <w:tmpl w:val="A3B2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38"/>
  </w:num>
  <w:num w:numId="5">
    <w:abstractNumId w:val="26"/>
  </w:num>
  <w:num w:numId="6">
    <w:abstractNumId w:val="15"/>
  </w:num>
  <w:num w:numId="7">
    <w:abstractNumId w:val="4"/>
  </w:num>
  <w:num w:numId="8">
    <w:abstractNumId w:val="1"/>
  </w:num>
  <w:num w:numId="9">
    <w:abstractNumId w:val="17"/>
  </w:num>
  <w:num w:numId="10">
    <w:abstractNumId w:val="7"/>
  </w:num>
  <w:num w:numId="11">
    <w:abstractNumId w:val="14"/>
  </w:num>
  <w:num w:numId="12">
    <w:abstractNumId w:val="21"/>
  </w:num>
  <w:num w:numId="13">
    <w:abstractNumId w:val="2"/>
  </w:num>
  <w:num w:numId="14">
    <w:abstractNumId w:val="39"/>
  </w:num>
  <w:num w:numId="15">
    <w:abstractNumId w:val="19"/>
  </w:num>
  <w:num w:numId="16">
    <w:abstractNumId w:val="37"/>
  </w:num>
  <w:num w:numId="17">
    <w:abstractNumId w:val="9"/>
  </w:num>
  <w:num w:numId="18">
    <w:abstractNumId w:val="6"/>
  </w:num>
  <w:num w:numId="19">
    <w:abstractNumId w:val="25"/>
  </w:num>
  <w:num w:numId="20">
    <w:abstractNumId w:val="33"/>
  </w:num>
  <w:num w:numId="21">
    <w:abstractNumId w:val="8"/>
  </w:num>
  <w:num w:numId="22">
    <w:abstractNumId w:val="32"/>
  </w:num>
  <w:num w:numId="23">
    <w:abstractNumId w:val="42"/>
  </w:num>
  <w:num w:numId="24">
    <w:abstractNumId w:val="22"/>
  </w:num>
  <w:num w:numId="25">
    <w:abstractNumId w:val="0"/>
  </w:num>
  <w:num w:numId="26">
    <w:abstractNumId w:val="31"/>
  </w:num>
  <w:num w:numId="27">
    <w:abstractNumId w:val="41"/>
  </w:num>
  <w:num w:numId="28">
    <w:abstractNumId w:val="40"/>
  </w:num>
  <w:num w:numId="29">
    <w:abstractNumId w:val="28"/>
  </w:num>
  <w:num w:numId="30">
    <w:abstractNumId w:val="36"/>
  </w:num>
  <w:num w:numId="31">
    <w:abstractNumId w:val="35"/>
  </w:num>
  <w:num w:numId="32">
    <w:abstractNumId w:val="34"/>
  </w:num>
  <w:num w:numId="33">
    <w:abstractNumId w:val="11"/>
  </w:num>
  <w:num w:numId="34">
    <w:abstractNumId w:val="5"/>
  </w:num>
  <w:num w:numId="35">
    <w:abstractNumId w:val="18"/>
  </w:num>
  <w:num w:numId="36">
    <w:abstractNumId w:val="27"/>
  </w:num>
  <w:num w:numId="37">
    <w:abstractNumId w:val="13"/>
  </w:num>
  <w:num w:numId="38">
    <w:abstractNumId w:val="10"/>
  </w:num>
  <w:num w:numId="39">
    <w:abstractNumId w:val="20"/>
  </w:num>
  <w:num w:numId="40">
    <w:abstractNumId w:val="12"/>
  </w:num>
  <w:num w:numId="41">
    <w:abstractNumId w:val="24"/>
  </w:num>
  <w:num w:numId="42">
    <w:abstractNumId w:val="3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5FE0"/>
    <w:rsid w:val="001E646C"/>
    <w:rsid w:val="00515FE0"/>
    <w:rsid w:val="008C720D"/>
    <w:rsid w:val="00B92B85"/>
    <w:rsid w:val="00C454FA"/>
    <w:rsid w:val="00D26C37"/>
    <w:rsid w:val="00D9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646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E6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openxmlformats.org/officeDocument/2006/relationships/styles" Target="style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9717E-E877-4217-B39E-0DAE2C36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25</Pages>
  <Words>4727</Words>
  <Characters>26950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4</cp:revision>
  <cp:lastPrinted>2023-09-20T07:08:00Z</cp:lastPrinted>
  <dcterms:created xsi:type="dcterms:W3CDTF">2023-09-20T06:38:00Z</dcterms:created>
  <dcterms:modified xsi:type="dcterms:W3CDTF">2023-10-15T17:59:00Z</dcterms:modified>
</cp:coreProperties>
</file>